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left"/>
        <w:rPr>
          <w:rFonts w:ascii="Arial" w:hAnsi="Arial" w:eastAsia="Arial" w:cs="Arial"/>
          <w:b w:val="false"/>
          <w:b w:val="false"/>
          <w:sz w:val="20"/>
          <w:szCs w:val="20"/>
        </w:rPr>
      </w:pPr>
      <w:r>
        <w:rPr>
          <w:rFonts w:eastAsia="Arial" w:cs="Arial"/>
          <w:b w:val="false"/>
          <w:sz w:val="20"/>
          <w:szCs w:val="20"/>
        </w:rPr>
        <w:t>image + lien vidéo https://www.youtube.com/watch?time_continue=1&amp;v=dP1s7viFZHY&amp;feature=emb_logo</w:t>
      </w:r>
    </w:p>
    <w:p>
      <w:pPr>
        <w:pStyle w:val="Normal"/>
        <w:spacing w:lineRule="auto" w:line="240"/>
        <w:jc w:val="center"/>
        <w:rPr/>
      </w:pPr>
      <w:r>
        <w:rPr/>
      </w:r>
    </w:p>
    <w:p>
      <w:pPr>
        <w:pStyle w:val="Normal"/>
        <w:spacing w:lineRule="auto" w:line="240"/>
        <w:jc w:val="center"/>
        <w:rPr>
          <w:rFonts w:ascii="Arial" w:hAnsi="Arial" w:eastAsia="Arial" w:cs="Arial"/>
          <w:b/>
          <w:b/>
          <w:sz w:val="20"/>
          <w:szCs w:val="20"/>
        </w:rPr>
      </w:pPr>
      <w:r>
        <w:rPr>
          <w:rFonts w:eastAsia="Arial" w:cs="Arial"/>
          <w:b/>
          <w:sz w:val="20"/>
          <w:szCs w:val="20"/>
        </w:rPr>
      </w:r>
    </w:p>
    <w:p>
      <w:pPr>
        <w:pStyle w:val="Normal"/>
        <w:spacing w:lineRule="auto" w:line="240"/>
        <w:jc w:val="center"/>
        <w:rPr/>
      </w:pPr>
      <w:r>
        <w:rPr>
          <w:rFonts w:eastAsia="Arial" w:cs="Arial"/>
          <w:b/>
          <w:sz w:val="20"/>
          <w:szCs w:val="20"/>
        </w:rPr>
        <w:t>INTRODUCTION</w:t>
      </w:r>
    </w:p>
    <w:p>
      <w:pPr>
        <w:pStyle w:val="Normal"/>
        <w:spacing w:lineRule="auto" w:line="240"/>
        <w:jc w:val="center"/>
        <w:rPr/>
      </w:pPr>
      <w:r>
        <w:rPr>
          <w:rFonts w:eastAsia="Arial" w:cs="Arial"/>
          <w:b/>
          <w:color w:val="5B9BD5"/>
          <w:sz w:val="20"/>
          <w:szCs w:val="20"/>
        </w:rPr>
        <w:t>Bienvenue à l’Académie « Precious Plastic »!</w:t>
      </w:r>
    </w:p>
    <w:p>
      <w:pPr>
        <w:pStyle w:val="Normal"/>
        <w:spacing w:lineRule="auto" w:line="240"/>
        <w:jc w:val="center"/>
        <w:rPr>
          <w:rFonts w:ascii="Arial" w:hAnsi="Arial" w:eastAsia="Arial" w:cs="Arial"/>
          <w:color w:val="000000"/>
          <w:sz w:val="20"/>
          <w:szCs w:val="20"/>
        </w:rPr>
      </w:pPr>
      <w:r>
        <w:rPr>
          <w:rFonts w:eastAsia="Arial" w:cs="Arial"/>
          <w:color w:val="000000"/>
          <w:sz w:val="20"/>
          <w:szCs w:val="20"/>
        </w:rPr>
      </w:r>
    </w:p>
    <w:p>
      <w:pPr>
        <w:pStyle w:val="Normal"/>
        <w:spacing w:lineRule="auto" w:line="240"/>
        <w:rPr/>
      </w:pPr>
      <w:r>
        <w:rPr>
          <w:rFonts w:eastAsia="Arial" w:cs="Arial"/>
          <w:color w:val="000000"/>
          <w:sz w:val="20"/>
          <w:szCs w:val="20"/>
        </w:rPr>
        <w:t>Intéressé</w:t>
      </w:r>
      <w:r>
        <w:rPr>
          <w:rFonts w:eastAsia="Arial" w:cs="Arial"/>
          <w:color w:val="000000"/>
          <w:sz w:val="20"/>
          <w:szCs w:val="20"/>
        </w:rPr>
        <w:t xml:space="preserve"> par le recyclage du plastique ? Bienvenue, </w:t>
      </w:r>
      <w:r>
        <w:rPr>
          <w:rFonts w:eastAsia="Arial" w:cs="Arial"/>
          <w:color w:val="000000"/>
          <w:sz w:val="20"/>
          <w:szCs w:val="20"/>
        </w:rPr>
        <w:t>parmi nous</w:t>
      </w:r>
      <w:r>
        <w:rPr>
          <w:rFonts w:eastAsia="Arial" w:cs="Arial"/>
          <w:color w:val="000000"/>
          <w:sz w:val="20"/>
          <w:szCs w:val="20"/>
        </w:rPr>
        <w:t> !</w:t>
      </w:r>
    </w:p>
    <w:p>
      <w:pPr>
        <w:pStyle w:val="Normal"/>
        <w:spacing w:lineRule="auto" w:line="240"/>
        <w:jc w:val="both"/>
        <w:rPr/>
      </w:pPr>
      <w:r>
        <w:rPr>
          <w:rFonts w:eastAsia="Arial" w:cs="Arial"/>
          <w:color w:val="000000"/>
          <w:sz w:val="20"/>
          <w:szCs w:val="20"/>
        </w:rPr>
        <w:t>Au fil du temps</w:t>
      </w:r>
      <w:r>
        <w:rPr>
          <w:rFonts w:eastAsia="Arial" w:cs="Arial"/>
          <w:color w:val="000000"/>
          <w:sz w:val="20"/>
          <w:szCs w:val="20"/>
        </w:rPr>
        <w:t xml:space="preserve">, nous avons </w:t>
      </w:r>
      <w:r>
        <w:rPr>
          <w:rFonts w:eastAsia="Arial" w:cs="Arial"/>
          <w:color w:val="000000"/>
          <w:sz w:val="20"/>
          <w:szCs w:val="20"/>
        </w:rPr>
        <w:t>découvert</w:t>
      </w:r>
      <w:r>
        <w:rPr>
          <w:rFonts w:eastAsia="Arial" w:cs="Arial"/>
          <w:color w:val="000000"/>
          <w:sz w:val="20"/>
          <w:szCs w:val="20"/>
        </w:rPr>
        <w:t xml:space="preserve"> plein d’</w:t>
      </w:r>
      <w:r>
        <w:rPr>
          <w:rFonts w:eastAsia="Arial" w:cs="Arial"/>
          <w:color w:val="000000"/>
          <w:sz w:val="20"/>
          <w:szCs w:val="20"/>
        </w:rPr>
        <w:t>informations</w:t>
      </w:r>
      <w:r>
        <w:rPr>
          <w:rFonts w:eastAsia="Arial" w:cs="Arial"/>
          <w:color w:val="000000"/>
          <w:sz w:val="20"/>
          <w:szCs w:val="20"/>
        </w:rPr>
        <w:t xml:space="preserve"> sur la valorisation et la réutilisation des déchets plastiques. Pour les partager, nous avons créé des vidéos, des didacticiels et des contenus sur </w:t>
      </w:r>
      <w:r>
        <w:rPr>
          <w:rFonts w:eastAsia="Arial" w:cs="Arial"/>
          <w:color w:val="000000"/>
          <w:sz w:val="20"/>
          <w:szCs w:val="20"/>
        </w:rPr>
        <w:t>ces thèmes</w:t>
      </w:r>
      <w:r>
        <w:rPr>
          <w:rFonts w:eastAsia="Arial" w:cs="Arial"/>
          <w:color w:val="000000"/>
          <w:sz w:val="20"/>
          <w:szCs w:val="20"/>
        </w:rPr>
        <w:t>.</w:t>
      </w:r>
    </w:p>
    <w:p>
      <w:pPr>
        <w:pStyle w:val="Normal"/>
        <w:spacing w:lineRule="auto" w:line="240"/>
        <w:jc w:val="both"/>
        <w:rPr/>
      </w:pPr>
      <w:r>
        <w:rPr>
          <w:rFonts w:eastAsia="Arial" w:cs="Arial"/>
          <w:color w:val="000000"/>
          <w:sz w:val="20"/>
          <w:szCs w:val="20"/>
        </w:rPr>
        <w:softHyphen/>
      </w:r>
      <w:r>
        <w:rPr>
          <w:rFonts w:eastAsia="Arial" w:cs="Arial"/>
          <w:color w:val="000000"/>
          <w:sz w:val="20"/>
          <w:szCs w:val="20"/>
        </w:rPr>
        <w:t xml:space="preserve">Ici sont présentées </w:t>
      </w:r>
      <w:r>
        <w:rPr>
          <w:rFonts w:eastAsia="Arial" w:cs="Arial"/>
          <w:color w:val="000000"/>
          <w:sz w:val="20"/>
          <w:szCs w:val="20"/>
        </w:rPr>
        <w:t xml:space="preserve">les bases: </w:t>
      </w:r>
    </w:p>
    <w:p>
      <w:pPr>
        <w:pStyle w:val="Normal"/>
        <w:numPr>
          <w:ilvl w:val="0"/>
          <w:numId w:val="1"/>
        </w:numPr>
        <w:spacing w:lineRule="auto" w:line="240"/>
        <w:jc w:val="both"/>
        <w:rPr/>
      </w:pPr>
      <w:r>
        <w:rPr>
          <w:rFonts w:eastAsia="Arial" w:cs="Arial"/>
          <w:color w:val="000000"/>
          <w:sz w:val="20"/>
          <w:szCs w:val="20"/>
        </w:rPr>
        <w:t>quels sont les différents types de plastique ?, comment les distinguer les uns des autres ? ;</w:t>
      </w:r>
    </w:p>
    <w:p>
      <w:pPr>
        <w:pStyle w:val="Normal"/>
        <w:numPr>
          <w:ilvl w:val="0"/>
          <w:numId w:val="1"/>
        </w:numPr>
        <w:spacing w:lineRule="auto" w:line="240"/>
        <w:jc w:val="both"/>
        <w:rPr/>
      </w:pPr>
      <w:r>
        <w:rPr>
          <w:rFonts w:eastAsia="Arial" w:cs="Arial"/>
          <w:color w:val="000000"/>
          <w:sz w:val="20"/>
          <w:szCs w:val="20"/>
        </w:rPr>
        <w:t xml:space="preserve">comment les collecter, les trier ? ; </w:t>
      </w:r>
    </w:p>
    <w:p>
      <w:pPr>
        <w:pStyle w:val="Normal"/>
        <w:numPr>
          <w:ilvl w:val="0"/>
          <w:numId w:val="1"/>
        </w:numPr>
        <w:spacing w:lineRule="auto" w:line="240"/>
        <w:jc w:val="both"/>
        <w:rPr/>
      </w:pPr>
      <w:r>
        <w:rPr>
          <w:rFonts w:eastAsia="Arial" w:cs="Arial"/>
          <w:color w:val="000000"/>
          <w:sz w:val="20"/>
          <w:szCs w:val="20"/>
        </w:rPr>
        <w:t>quelles sont les machines u</w:t>
      </w:r>
      <w:r>
        <w:rPr>
          <w:rFonts w:eastAsia="Arial" w:cs="Arial"/>
          <w:color w:val="000000"/>
          <w:sz w:val="20"/>
          <w:szCs w:val="20"/>
        </w:rPr>
        <w:t>tilisables, achetables voire constructibles ?</w:t>
      </w:r>
      <w:r>
        <w:rPr>
          <w:rFonts w:eastAsia="Arial" w:cs="Arial"/>
          <w:color w:val="000000"/>
          <w:sz w:val="20"/>
          <w:szCs w:val="20"/>
        </w:rPr>
        <w:t> ;</w:t>
      </w:r>
    </w:p>
    <w:p>
      <w:pPr>
        <w:pStyle w:val="Normal"/>
        <w:numPr>
          <w:ilvl w:val="0"/>
          <w:numId w:val="1"/>
        </w:numPr>
        <w:spacing w:lineRule="auto" w:line="240"/>
        <w:jc w:val="both"/>
        <w:rPr/>
      </w:pPr>
      <w:r>
        <w:rPr>
          <w:rFonts w:eastAsia="Arial" w:cs="Arial"/>
          <w:color w:val="000000"/>
          <w:sz w:val="20"/>
          <w:szCs w:val="20"/>
        </w:rPr>
        <w:t>comment devenir un membre actif de la communauté Precious Plastic ? ;</w:t>
      </w:r>
    </w:p>
    <w:p>
      <w:pPr>
        <w:pStyle w:val="Normal"/>
        <w:numPr>
          <w:ilvl w:val="0"/>
          <w:numId w:val="1"/>
        </w:numPr>
        <w:spacing w:lineRule="auto" w:line="240"/>
        <w:jc w:val="both"/>
        <w:rPr/>
      </w:pPr>
      <w:r>
        <w:rPr>
          <w:rFonts w:eastAsia="Arial" w:cs="Arial"/>
          <w:color w:val="000000"/>
          <w:sz w:val="20"/>
          <w:szCs w:val="20"/>
        </w:rPr>
        <w:t xml:space="preserve">et </w:t>
      </w:r>
      <w:r>
        <w:rPr>
          <w:rFonts w:eastAsia="Arial" w:cs="Arial"/>
          <w:color w:val="000000"/>
          <w:sz w:val="20"/>
          <w:szCs w:val="20"/>
        </w:rPr>
        <w:t>bien plus encore.</w:t>
      </w:r>
      <w:r>
        <w:rPr>
          <w:rFonts w:eastAsia="Arial" w:cs="Arial"/>
          <w:color w:val="000000"/>
          <w:sz w:val="20"/>
          <w:szCs w:val="20"/>
        </w:rPr>
        <w:t>.</w:t>
      </w:r>
    </w:p>
    <w:p>
      <w:pPr>
        <w:pStyle w:val="Normal"/>
        <w:spacing w:lineRule="auto" w:line="240"/>
        <w:jc w:val="both"/>
        <w:rPr/>
      </w:pPr>
      <w:r>
        <w:rPr>
          <w:rFonts w:eastAsia="Arial" w:cs="Arial"/>
          <w:color w:val="000000"/>
          <w:sz w:val="20"/>
          <w:szCs w:val="20"/>
        </w:rPr>
        <w:t xml:space="preserve">Des kits téléchargeables et des modèles sont également </w:t>
      </w:r>
      <w:r>
        <w:rPr>
          <w:rFonts w:eastAsia="Arial" w:cs="Arial"/>
          <w:color w:val="000000"/>
          <w:sz w:val="20"/>
          <w:szCs w:val="20"/>
        </w:rPr>
        <w:t>disponibles</w:t>
      </w:r>
      <w:r>
        <w:rPr>
          <w:rFonts w:eastAsia="Arial" w:cs="Arial"/>
          <w:color w:val="000000"/>
          <w:sz w:val="20"/>
          <w:szCs w:val="20"/>
        </w:rPr>
        <w:t xml:space="preserve"> </w:t>
      </w:r>
      <w:r>
        <w:rPr>
          <w:rFonts w:eastAsia="Arial" w:cs="Arial"/>
          <w:color w:val="000000"/>
          <w:sz w:val="20"/>
          <w:szCs w:val="20"/>
        </w:rPr>
        <w:t>en libre accès</w:t>
      </w:r>
      <w:r>
        <w:rPr>
          <w:rFonts w:eastAsia="Arial" w:cs="Arial"/>
          <w:color w:val="000000"/>
          <w:sz w:val="20"/>
          <w:szCs w:val="20"/>
        </w:rPr>
        <w:t xml:space="preserve">. Ainsi, </w:t>
      </w:r>
      <w:r>
        <w:rPr>
          <w:rFonts w:eastAsia="Arial" w:cs="Arial"/>
          <w:color w:val="000000"/>
          <w:sz w:val="20"/>
          <w:szCs w:val="20"/>
        </w:rPr>
        <w:t>après avoir tout</w:t>
      </w:r>
      <w:r>
        <w:rPr>
          <w:rFonts w:eastAsia="Arial" w:cs="Arial"/>
          <w:color w:val="000000"/>
          <w:sz w:val="20"/>
          <w:szCs w:val="20"/>
        </w:rPr>
        <w:t xml:space="preserve"> lu, </w:t>
      </w:r>
      <w:r>
        <w:rPr>
          <w:rFonts w:eastAsia="Arial" w:cs="Arial"/>
          <w:color w:val="000000"/>
          <w:sz w:val="20"/>
          <w:szCs w:val="20"/>
        </w:rPr>
        <w:t>tout est</w:t>
      </w:r>
      <w:r>
        <w:rPr>
          <w:rFonts w:eastAsia="Arial" w:cs="Arial"/>
          <w:color w:val="000000"/>
          <w:sz w:val="20"/>
          <w:szCs w:val="20"/>
        </w:rPr>
        <w:t xml:space="preserve"> prêt </w:t>
      </w:r>
      <w:r>
        <w:rPr>
          <w:rFonts w:eastAsia="Arial" w:cs="Arial"/>
          <w:color w:val="000000"/>
          <w:sz w:val="20"/>
          <w:szCs w:val="20"/>
        </w:rPr>
        <w:t>pour</w:t>
      </w:r>
      <w:r>
        <w:rPr>
          <w:rFonts w:eastAsia="Arial" w:cs="Arial"/>
          <w:color w:val="000000"/>
          <w:sz w:val="20"/>
          <w:szCs w:val="20"/>
        </w:rPr>
        <w:t xml:space="preserve"> démarrer </w:t>
      </w:r>
      <w:r>
        <w:rPr>
          <w:rFonts w:eastAsia="Arial" w:cs="Arial"/>
          <w:color w:val="000000"/>
          <w:sz w:val="20"/>
          <w:szCs w:val="20"/>
        </w:rPr>
        <w:t>un</w:t>
      </w:r>
      <w:r>
        <w:rPr>
          <w:rFonts w:eastAsia="Arial" w:cs="Arial"/>
          <w:color w:val="000000"/>
          <w:sz w:val="20"/>
          <w:szCs w:val="20"/>
        </w:rPr>
        <w:t xml:space="preserve"> espace de travail et de recyclage où que </w:t>
      </w:r>
      <w:r>
        <w:rPr>
          <w:rFonts w:eastAsia="Arial" w:cs="Arial"/>
          <w:color w:val="000000"/>
          <w:sz w:val="20"/>
          <w:szCs w:val="20"/>
        </w:rPr>
        <w:t>ce soit.</w:t>
      </w:r>
    </w:p>
    <w:p>
      <w:pPr>
        <w:pStyle w:val="Normal"/>
        <w:spacing w:lineRule="auto" w:line="240"/>
        <w:jc w:val="both"/>
        <w:rPr>
          <w:rFonts w:ascii="Arial" w:hAnsi="Arial" w:eastAsia="Arial" w:cs="Arial"/>
          <w:color w:val="000000"/>
          <w:sz w:val="20"/>
          <w:szCs w:val="20"/>
        </w:rPr>
      </w:pPr>
      <w:r>
        <w:rPr>
          <w:rFonts w:eastAsia="Arial" w:cs="Arial"/>
          <w:i/>
          <w:color w:val="000000"/>
          <w:sz w:val="20"/>
          <w:szCs w:val="20"/>
        </w:rPr>
        <w:t xml:space="preserve">Image </w:t>
      </w:r>
    </w:p>
    <w:p>
      <w:pPr>
        <w:pStyle w:val="Normal"/>
        <w:spacing w:lineRule="auto" w:line="240"/>
        <w:jc w:val="both"/>
        <w:rPr>
          <w:rFonts w:ascii="Arial" w:hAnsi="Arial" w:eastAsia="Arial" w:cs="Arial"/>
          <w:color w:val="000000"/>
          <w:sz w:val="20"/>
          <w:szCs w:val="20"/>
        </w:rPr>
      </w:pPr>
      <w:r>
        <w:rPr>
          <w:rFonts w:eastAsia="Arial" w:cs="Arial"/>
          <w:color w:val="000000"/>
          <w:sz w:val="20"/>
          <w:szCs w:val="20"/>
        </w:rPr>
      </w:r>
    </w:p>
    <w:p>
      <w:pPr>
        <w:pStyle w:val="Normal"/>
        <w:spacing w:lineRule="auto" w:line="240"/>
        <w:jc w:val="both"/>
        <w:rPr/>
      </w:pPr>
      <w:r>
        <w:rPr>
          <w:rFonts w:eastAsia="Arial" w:cs="Arial"/>
          <w:b/>
          <w:color w:val="000000"/>
          <w:sz w:val="20"/>
          <w:szCs w:val="20"/>
        </w:rPr>
        <w:t>Mais attendez... pourquoi avoir fait ça? pourquoi est-ce gratuit?</w:t>
      </w:r>
    </w:p>
    <w:p>
      <w:pPr>
        <w:pStyle w:val="Normal"/>
        <w:spacing w:lineRule="auto" w:line="240"/>
        <w:jc w:val="both"/>
        <w:rPr/>
      </w:pPr>
      <w:r>
        <w:rPr>
          <w:rFonts w:eastAsia="Arial" w:cs="Arial"/>
          <w:color w:val="000000"/>
          <w:sz w:val="20"/>
          <w:szCs w:val="20"/>
        </w:rPr>
        <w:t xml:space="preserve">Precious Plastic </w:t>
      </w:r>
      <w:r>
        <w:rPr>
          <w:rFonts w:eastAsia="Arial" w:cs="Arial"/>
          <w:color w:val="000000"/>
          <w:sz w:val="20"/>
          <w:szCs w:val="20"/>
        </w:rPr>
        <w:t>souhaite</w:t>
      </w:r>
      <w:r>
        <w:rPr>
          <w:rFonts w:eastAsia="Arial" w:cs="Arial"/>
          <w:color w:val="000000"/>
          <w:sz w:val="20"/>
          <w:szCs w:val="20"/>
        </w:rPr>
        <w:t xml:space="preserve"> </w:t>
      </w:r>
      <w:r>
        <w:rPr>
          <w:rFonts w:eastAsia="Arial" w:cs="Arial"/>
          <w:color w:val="000000"/>
          <w:sz w:val="20"/>
          <w:szCs w:val="20"/>
        </w:rPr>
        <w:t>montrer</w:t>
      </w:r>
      <w:r>
        <w:rPr>
          <w:rFonts w:eastAsia="Arial" w:cs="Arial"/>
          <w:color w:val="000000"/>
          <w:sz w:val="20"/>
          <w:szCs w:val="20"/>
        </w:rPr>
        <w:t xml:space="preserve"> les incroyables possibilités des déchets plastiques afin d'éliminer la pollution qu’ils engendrent, de réduire l</w:t>
      </w:r>
      <w:r>
        <w:rPr>
          <w:rFonts w:eastAsia="Arial" w:cs="Arial"/>
          <w:color w:val="000000"/>
          <w:sz w:val="20"/>
          <w:szCs w:val="20"/>
        </w:rPr>
        <w:t xml:space="preserve">eur </w:t>
      </w:r>
      <w:r>
        <w:rPr>
          <w:rFonts w:eastAsia="Arial" w:cs="Arial"/>
          <w:color w:val="000000"/>
          <w:sz w:val="20"/>
          <w:szCs w:val="20"/>
        </w:rPr>
        <w:t xml:space="preserve">production et de réemployer ces matériaux tout en </w:t>
      </w:r>
      <w:r>
        <w:rPr>
          <w:rFonts w:eastAsia="Arial" w:cs="Arial"/>
          <w:color w:val="000000"/>
          <w:sz w:val="20"/>
          <w:szCs w:val="20"/>
        </w:rPr>
        <w:t>offrant</w:t>
      </w:r>
      <w:r>
        <w:rPr>
          <w:rFonts w:eastAsia="Arial" w:cs="Arial"/>
          <w:color w:val="000000"/>
          <w:sz w:val="20"/>
          <w:szCs w:val="20"/>
        </w:rPr>
        <w:t xml:space="preserve"> de meilleurs moyens de subsistance </w:t>
      </w:r>
      <w:r>
        <w:rPr>
          <w:rFonts w:eastAsia="Arial" w:cs="Arial"/>
          <w:color w:val="000000"/>
          <w:sz w:val="20"/>
          <w:szCs w:val="20"/>
        </w:rPr>
        <w:t>aux</w:t>
      </w:r>
      <w:r>
        <w:rPr>
          <w:rFonts w:eastAsia="Arial" w:cs="Arial"/>
          <w:color w:val="000000"/>
          <w:sz w:val="20"/>
          <w:szCs w:val="20"/>
        </w:rPr>
        <w:t xml:space="preserve"> populations du monde entier. Precious Plastic est avant tout un outil culturel pour changer la façon dont la société perçoit le plastique.</w:t>
      </w:r>
    </w:p>
    <w:p>
      <w:pPr>
        <w:pStyle w:val="Normal"/>
        <w:spacing w:lineRule="auto" w:line="240"/>
        <w:jc w:val="both"/>
        <w:rPr/>
      </w:pPr>
      <w:r>
        <w:rPr>
          <w:rFonts w:eastAsia="Arial" w:cs="Arial"/>
          <w:color w:val="000000"/>
          <w:sz w:val="20"/>
          <w:szCs w:val="20"/>
        </w:rPr>
        <w:t xml:space="preserve">Tout le plastique qui nous entoure est une ressource, pas un déchet. C'est une matière aux nombreuses possibilités, disponible partout dans le monde et qui, s'il est traité correctement, peut être </w:t>
      </w:r>
      <w:r>
        <w:rPr>
          <w:rFonts w:eastAsia="Arial" w:cs="Arial"/>
          <w:color w:val="000000"/>
          <w:sz w:val="20"/>
          <w:szCs w:val="20"/>
        </w:rPr>
        <w:t>ré-employé comme</w:t>
      </w:r>
      <w:r>
        <w:rPr>
          <w:rFonts w:eastAsia="Arial" w:cs="Arial"/>
          <w:color w:val="000000"/>
          <w:sz w:val="20"/>
          <w:szCs w:val="20"/>
        </w:rPr>
        <w:t xml:space="preserve"> matériau neuf et précieux. Cette matière peut devenir une source de revenus ou un outil éducatif pour </w:t>
      </w:r>
      <w:r>
        <w:rPr>
          <w:rFonts w:eastAsia="Arial" w:cs="Arial"/>
          <w:color w:val="000000"/>
          <w:sz w:val="20"/>
          <w:szCs w:val="20"/>
        </w:rPr>
        <w:t>chacun d’entre nous</w:t>
      </w:r>
      <w:r>
        <w:rPr>
          <w:rFonts w:eastAsia="Arial" w:cs="Arial"/>
          <w:color w:val="000000"/>
          <w:sz w:val="20"/>
          <w:szCs w:val="20"/>
        </w:rPr>
        <w:t>, tout en s'assurant qu'elle ne pollue plus notre environnement.</w:t>
      </w:r>
    </w:p>
    <w:p>
      <w:pPr>
        <w:pStyle w:val="Normal"/>
        <w:spacing w:lineRule="auto" w:line="240"/>
        <w:jc w:val="both"/>
        <w:rPr/>
      </w:pPr>
      <w:r>
        <w:rPr>
          <w:rFonts w:eastAsia="Arial" w:cs="Arial"/>
          <w:i/>
          <w:color w:val="000000"/>
          <w:sz w:val="20"/>
          <w:szCs w:val="20"/>
        </w:rPr>
        <w:t xml:space="preserve">Image </w:t>
      </w:r>
    </w:p>
    <w:p>
      <w:pPr>
        <w:pStyle w:val="Normal"/>
        <w:spacing w:lineRule="auto" w:line="240"/>
        <w:jc w:val="both"/>
        <w:rPr/>
      </w:pPr>
      <w:bookmarkStart w:id="0" w:name="__DdeLink__23_3933203581"/>
      <w:bookmarkEnd w:id="0"/>
      <w:r>
        <w:rPr>
          <w:rFonts w:eastAsia="Arial" w:cs="Arial"/>
          <w:color w:val="000000"/>
          <w:sz w:val="20"/>
          <w:szCs w:val="20"/>
        </w:rPr>
        <w:t xml:space="preserve">Nous avons créé des machines, de la documentation, des didacticiels vidéo, des campagnes et une plate-forme pour permettre, </w:t>
      </w:r>
      <w:r>
        <w:rPr>
          <w:rFonts w:eastAsia="Arial" w:cs="Arial"/>
          <w:color w:val="000000"/>
          <w:sz w:val="20"/>
          <w:szCs w:val="20"/>
        </w:rPr>
        <w:t>partout dans tout le monde,</w:t>
      </w:r>
      <w:r>
        <w:rPr>
          <w:rFonts w:eastAsia="Arial" w:cs="Arial"/>
          <w:color w:val="000000"/>
          <w:sz w:val="20"/>
          <w:szCs w:val="20"/>
        </w:rPr>
        <w:t xml:space="preserve"> de commencer à travailler avec les déchets plastiques </w:t>
      </w:r>
      <w:r>
        <w:rPr>
          <w:rFonts w:eastAsia="Arial" w:cs="Arial"/>
          <w:color w:val="000000"/>
          <w:sz w:val="20"/>
          <w:szCs w:val="20"/>
        </w:rPr>
        <w:t xml:space="preserve">d’abord </w:t>
      </w:r>
      <w:r>
        <w:rPr>
          <w:rFonts w:eastAsia="Arial" w:cs="Arial"/>
          <w:color w:val="000000"/>
          <w:sz w:val="20"/>
          <w:szCs w:val="20"/>
        </w:rPr>
        <w:t xml:space="preserve">localement </w:t>
      </w:r>
      <w:r>
        <w:rPr>
          <w:rFonts w:eastAsia="Arial" w:cs="Arial"/>
          <w:color w:val="000000"/>
          <w:sz w:val="20"/>
          <w:szCs w:val="20"/>
        </w:rPr>
        <w:t xml:space="preserve">mais </w:t>
      </w:r>
      <w:r>
        <w:rPr>
          <w:rFonts w:eastAsia="Arial" w:cs="Arial"/>
          <w:color w:val="000000"/>
          <w:sz w:val="20"/>
          <w:szCs w:val="20"/>
        </w:rPr>
        <w:t xml:space="preserve">tout en essayant de décentraliser et développer des technologies, des infrastructures et des connaissances de recyclage du plastique sur chaque territoire. </w:t>
      </w:r>
      <w:r>
        <w:rPr>
          <w:rFonts w:eastAsia="Arial" w:cs="Arial"/>
          <w:color w:val="000000"/>
          <w:sz w:val="20"/>
          <w:szCs w:val="20"/>
        </w:rPr>
        <w:t>Pour cela, nous fournissons</w:t>
      </w:r>
      <w:r>
        <w:rPr>
          <w:rFonts w:eastAsia="Arial" w:cs="Arial"/>
          <w:color w:val="000000"/>
          <w:sz w:val="20"/>
          <w:szCs w:val="20"/>
        </w:rPr>
        <w:t xml:space="preserve"> des notices </w:t>
      </w:r>
      <w:r>
        <w:rPr>
          <w:rFonts w:eastAsia="Arial" w:cs="Arial"/>
          <w:color w:val="000000"/>
          <w:sz w:val="20"/>
          <w:szCs w:val="20"/>
        </w:rPr>
        <w:t>sous licence libre (« </w:t>
      </w:r>
      <w:r>
        <w:rPr>
          <w:rFonts w:eastAsia="Arial" w:cs="Arial"/>
          <w:color w:val="000000"/>
          <w:sz w:val="20"/>
          <w:szCs w:val="20"/>
        </w:rPr>
        <w:t>open source »</w:t>
      </w:r>
      <w:r>
        <w:rPr>
          <w:rFonts w:eastAsia="Arial" w:cs="Arial"/>
          <w:color w:val="000000"/>
          <w:sz w:val="20"/>
          <w:szCs w:val="20"/>
        </w:rPr>
        <w:t>)</w:t>
      </w:r>
      <w:r>
        <w:rPr>
          <w:rFonts w:eastAsia="Arial" w:cs="Arial"/>
          <w:color w:val="000000"/>
          <w:sz w:val="20"/>
          <w:szCs w:val="20"/>
        </w:rPr>
        <w:t xml:space="preserve"> pour les machines, les moules et les consommables, ainsi que des modèles commerciaux et des outils pour configurer et gérer un espace de travail.</w:t>
      </w:r>
    </w:p>
    <w:p>
      <w:pPr>
        <w:pStyle w:val="Normal"/>
        <w:spacing w:lineRule="auto" w:line="240"/>
        <w:jc w:val="both"/>
        <w:rPr/>
      </w:pPr>
      <w:r>
        <w:rPr>
          <w:rFonts w:eastAsia="Arial" w:cs="Arial"/>
          <w:color w:val="000000"/>
          <w:sz w:val="20"/>
          <w:szCs w:val="20"/>
        </w:rPr>
        <w:t xml:space="preserve">Nous partageons tout </w:t>
      </w:r>
      <w:r>
        <w:rPr>
          <w:rFonts w:eastAsia="Arial" w:cs="Arial"/>
          <w:color w:val="000000"/>
          <w:sz w:val="20"/>
          <w:szCs w:val="20"/>
        </w:rPr>
        <w:t>sous licences libres</w:t>
      </w:r>
      <w:r>
        <w:rPr>
          <w:rFonts w:eastAsia="Arial" w:cs="Arial"/>
          <w:color w:val="000000"/>
          <w:sz w:val="20"/>
          <w:szCs w:val="20"/>
        </w:rPr>
        <w:t xml:space="preserve"> pour que tout le monde puisse en bénéficier. Cela signifie que tous les savoirs, les savoirs-faire, les processus, les méthodes et les outils sont disponibles en ligne et gratuitement à tout moment. Cette philosophie </w:t>
      </w:r>
      <w:r>
        <w:rPr>
          <w:rFonts w:eastAsia="Arial" w:cs="Arial"/>
          <w:color w:val="000000"/>
          <w:sz w:val="20"/>
          <w:szCs w:val="20"/>
        </w:rPr>
        <w:t>du Libre</w:t>
      </w:r>
      <w:r>
        <w:rPr>
          <w:rFonts w:eastAsia="Arial" w:cs="Arial"/>
          <w:color w:val="000000"/>
          <w:sz w:val="20"/>
          <w:szCs w:val="20"/>
        </w:rPr>
        <w:t xml:space="preserve"> est au cœur de Precious Plastic et façonne la plupart des décisions au sein de notre équipe. Nous pensons que la collaboration est plus forte que la concurrence et que le problème plastique ne peut être résolu que collectivement.</w:t>
      </w:r>
    </w:p>
    <w:p>
      <w:pPr>
        <w:pStyle w:val="Normal"/>
        <w:spacing w:lineRule="auto" w:line="240"/>
        <w:jc w:val="both"/>
        <w:rPr>
          <w:rFonts w:ascii="Arial" w:hAnsi="Arial" w:eastAsia="Arial" w:cs="Arial"/>
          <w:color w:val="000000"/>
          <w:sz w:val="20"/>
          <w:szCs w:val="20"/>
        </w:rPr>
      </w:pPr>
      <w:r>
        <w:rPr>
          <w:rFonts w:eastAsia="Arial" w:cs="Arial"/>
          <w:color w:val="000000"/>
          <w:sz w:val="20"/>
          <w:szCs w:val="20"/>
        </w:rPr>
      </w:r>
      <w:bookmarkStart w:id="1" w:name="__DdeLink__23_39332035811"/>
      <w:bookmarkStart w:id="2" w:name="__DdeLink__23_39332035811"/>
      <w:bookmarkEnd w:id="2"/>
    </w:p>
    <w:p>
      <w:pPr>
        <w:pStyle w:val="Normal"/>
        <w:tabs>
          <w:tab w:val="clear" w:pos="720"/>
          <w:tab w:val="left" w:pos="7800" w:leader="none"/>
        </w:tabs>
        <w:spacing w:lineRule="auto" w:line="240"/>
        <w:jc w:val="both"/>
        <w:rPr/>
      </w:pPr>
      <w:r>
        <w:rPr>
          <w:rFonts w:eastAsia="Arial" w:cs="Arial"/>
          <w:b/>
          <w:i/>
          <w:color w:val="000000"/>
          <w:sz w:val="20"/>
          <w:szCs w:val="20"/>
        </w:rPr>
        <w:t>Alors, i</w:t>
      </w:r>
      <w:r>
        <w:rPr>
          <w:rFonts w:eastAsia="Arial" w:cs="Arial"/>
          <w:b/>
          <w:i/>
          <w:color w:val="000000"/>
          <w:sz w:val="20"/>
          <w:szCs w:val="20"/>
        </w:rPr>
        <w:t>ntéressé pour rejoindre la communauté Precious Plastic ?</w:t>
      </w:r>
      <w:r>
        <w:rPr>
          <w:rFonts w:eastAsia="Arial" w:cs="Arial"/>
          <w:i/>
          <w:color w:val="000000"/>
          <w:sz w:val="20"/>
          <w:szCs w:val="20"/>
        </w:rPr>
        <w:t xml:space="preserve"> </w:t>
      </w:r>
    </w:p>
    <w:p>
      <w:pPr>
        <w:pStyle w:val="Normal"/>
        <w:tabs>
          <w:tab w:val="clear" w:pos="720"/>
          <w:tab w:val="left" w:pos="7800" w:leader="none"/>
        </w:tabs>
        <w:spacing w:lineRule="auto" w:line="240"/>
        <w:jc w:val="both"/>
        <w:rPr/>
      </w:pPr>
      <w:r>
        <w:rPr>
          <w:rFonts w:eastAsia="Arial" w:cs="Arial"/>
          <w:i/>
          <w:color w:val="000000"/>
          <w:sz w:val="20"/>
          <w:szCs w:val="20"/>
        </w:rPr>
        <w:t>Envie d’</w:t>
      </w:r>
      <w:r>
        <w:rPr>
          <w:rFonts w:eastAsia="Arial" w:cs="Arial"/>
          <w:i/>
          <w:color w:val="000000"/>
          <w:sz w:val="20"/>
          <w:szCs w:val="20"/>
        </w:rPr>
        <w:t xml:space="preserve">en savoir plus ou partager </w:t>
      </w:r>
      <w:r>
        <w:rPr>
          <w:rFonts w:eastAsia="Arial" w:cs="Arial"/>
          <w:i/>
          <w:color w:val="000000"/>
          <w:sz w:val="20"/>
          <w:szCs w:val="20"/>
        </w:rPr>
        <w:t>des savoirs et savoir-faire ?</w:t>
      </w:r>
      <w:r>
        <w:rPr>
          <w:rFonts w:eastAsia="Arial" w:cs="Arial"/>
          <w:i/>
          <w:color w:val="000000"/>
          <w:sz w:val="20"/>
          <w:szCs w:val="20"/>
        </w:rPr>
        <w:t xml:space="preserve"> </w:t>
      </w:r>
      <w:r>
        <w:rPr>
          <w:rFonts w:eastAsia="Arial" w:cs="Arial"/>
          <w:i/>
          <w:color w:val="000000"/>
          <w:sz w:val="20"/>
          <w:szCs w:val="20"/>
        </w:rPr>
        <w:t>Il se trouve que n</w:t>
      </w:r>
      <w:r>
        <w:rPr>
          <w:rFonts w:eastAsia="Arial" w:cs="Arial"/>
          <w:i/>
          <w:color w:val="000000"/>
          <w:sz w:val="20"/>
          <w:szCs w:val="20"/>
        </w:rPr>
        <w:t xml:space="preserve">ous avons créé un </w:t>
      </w:r>
      <w:r>
        <w:rPr>
          <w:rFonts w:eastAsia="Arial" w:cs="Arial"/>
          <w:i/>
          <w:color w:val="000000"/>
          <w:sz w:val="20"/>
          <w:szCs w:val="20"/>
        </w:rPr>
        <w:t xml:space="preserve">espace </w:t>
      </w:r>
      <w:r>
        <w:rPr>
          <w:rFonts w:eastAsia="Arial" w:cs="Arial"/>
          <w:i/>
          <w:color w:val="000000"/>
          <w:sz w:val="20"/>
          <w:szCs w:val="20"/>
        </w:rPr>
        <w:t xml:space="preserve">Discord pour discuter de tout ce que nous faisons ici. </w:t>
      </w:r>
      <w:r>
        <w:rPr>
          <w:rFonts w:eastAsia="Arial" w:cs="Arial"/>
          <w:i/>
          <w:color w:val="000000"/>
          <w:sz w:val="20"/>
          <w:szCs w:val="20"/>
        </w:rPr>
        <w:t>L</w:t>
      </w:r>
      <w:r>
        <w:rPr>
          <w:rFonts w:eastAsia="Arial" w:cs="Arial"/>
          <w:i/>
          <w:color w:val="000000"/>
          <w:sz w:val="20"/>
          <w:szCs w:val="20"/>
        </w:rPr>
        <w:t xml:space="preserve">a section “Questions” dans la barre latérale du site </w:t>
      </w:r>
      <w:r>
        <w:rPr>
          <w:rFonts w:eastAsia="Arial" w:cs="Arial"/>
          <w:i/>
          <w:color w:val="000000"/>
          <w:sz w:val="20"/>
          <w:szCs w:val="20"/>
        </w:rPr>
        <w:t>contient toutes les informations</w:t>
      </w:r>
      <w:r>
        <w:rPr>
          <w:rFonts w:eastAsia="Arial" w:cs="Arial"/>
          <w:i/>
          <w:color w:val="000000"/>
          <w:sz w:val="20"/>
          <w:szCs w:val="20"/>
        </w:rPr>
        <w:t xml:space="preserve"> pour </w:t>
      </w:r>
      <w:r>
        <w:rPr>
          <w:rFonts w:eastAsia="Arial" w:cs="Arial"/>
          <w:i/>
          <w:color w:val="000000"/>
          <w:sz w:val="20"/>
          <w:szCs w:val="20"/>
        </w:rPr>
        <w:t>trouver où échanger</w:t>
      </w:r>
      <w:r>
        <w:rPr>
          <w:rFonts w:eastAsia="Arial" w:cs="Arial"/>
          <w:i/>
          <w:color w:val="000000"/>
          <w:sz w:val="20"/>
          <w:szCs w:val="20"/>
        </w:rPr>
        <w:t xml:space="preserve"> avec des personnes dans le monde entier.</w:t>
      </w:r>
    </w:p>
    <w:p>
      <w:pPr>
        <w:pStyle w:val="Normal"/>
        <w:spacing w:lineRule="auto" w:line="240"/>
        <w:jc w:val="both"/>
        <w:rPr>
          <w:rFonts w:ascii="Arial" w:hAnsi="Arial" w:eastAsia="Arial" w:cs="Arial"/>
          <w:i/>
          <w:i/>
          <w:color w:val="000000"/>
          <w:sz w:val="20"/>
          <w:szCs w:val="20"/>
        </w:rPr>
      </w:pPr>
      <w:r>
        <w:rPr>
          <w:rFonts w:eastAsia="Arial" w:cs="Arial"/>
          <w:i/>
          <w:color w:val="000000"/>
          <w:sz w:val="20"/>
          <w:szCs w:val="20"/>
        </w:rPr>
      </w:r>
    </w:p>
    <w:p>
      <w:pPr>
        <w:pStyle w:val="Normal"/>
        <w:spacing w:lineRule="auto" w:line="240"/>
        <w:jc w:val="both"/>
        <w:rPr>
          <w:rFonts w:ascii="Arial" w:hAnsi="Arial" w:eastAsia="Arial" w:cs="Arial"/>
          <w:i/>
          <w:i/>
          <w:color w:val="000000"/>
          <w:sz w:val="20"/>
          <w:szCs w:val="20"/>
        </w:rPr>
      </w:pPr>
      <w:r>
        <w:rPr>
          <w:rFonts w:eastAsia="Arial" w:cs="Arial"/>
          <w:i/>
          <w:color w:val="000000"/>
          <w:sz w:val="20"/>
          <w:szCs w:val="20"/>
        </w:rPr>
      </w:r>
    </w:p>
    <w:p>
      <w:pPr>
        <w:pStyle w:val="Normal"/>
        <w:spacing w:lineRule="auto" w:line="240" w:before="0" w:after="200"/>
        <w:jc w:val="center"/>
        <w:rPr/>
      </w:pPr>
      <w:r>
        <w:rPr>
          <w:rFonts w:eastAsia="Arial" w:cs="Arial"/>
          <w:b/>
          <w:color w:val="5B9BD5"/>
          <w:sz w:val="24"/>
          <w:szCs w:val="24"/>
        </w:rPr>
        <w:t>Ok, allons-y !</w:t>
      </w:r>
    </w:p>
    <w:sectPr>
      <w:headerReference w:type="default" r:id="rId2"/>
      <w:type w:val="nextPage"/>
      <w:pgSz w:w="11906" w:h="16838"/>
      <w:pgMar w:left="1701" w:right="850" w:header="1134" w:top="1670"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 xml:space="preserve">Relu/revu par Thierry le 24/02/2022 </w:t>
    </w:r>
    <w:r>
      <w:rPr/>
      <w:t>puis le 03/03/2022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fr-FR" w:eastAsia="zh-CN" w:bidi="hi-IN"/>
      </w:rPr>
    </w:rPrDefault>
    <w:pPrDefault>
      <w:pPr/>
    </w:pPrDefault>
  </w:docDefaults>
  <w:style w:type="paragraph" w:styleId="Normal" w:default="1">
    <w:name w:val="Normal"/>
    <w:qFormat/>
    <w:pPr>
      <w:widowControl/>
      <w:bidi w:val="0"/>
      <w:spacing w:lineRule="auto" w:line="276" w:before="0" w:after="200"/>
      <w:jc w:val="left"/>
    </w:pPr>
    <w:rPr>
      <w:rFonts w:ascii="Arial" w:hAnsi="Arial" w:eastAsia="Arial" w:cs="Arial"/>
      <w:color w:val="auto"/>
      <w:kern w:val="0"/>
      <w:sz w:val="22"/>
      <w:szCs w:val="22"/>
      <w:lang w:val="fr-FR" w:eastAsia="zh-CN" w:bidi="hi-IN"/>
    </w:rPr>
  </w:style>
  <w:style w:type="paragraph" w:styleId="Titre1">
    <w:name w:val="Heading 1"/>
    <w:basedOn w:val="Normal"/>
    <w:next w:val="Normal"/>
    <w:link w:val="179"/>
    <w:uiPriority w:val="9"/>
    <w:qFormat/>
    <w:pPr>
      <w:keepNext w:val="true"/>
      <w:keepLines/>
      <w:spacing w:before="480" w:after="200"/>
      <w:outlineLvl w:val="0"/>
    </w:pPr>
    <w:rPr>
      <w:rFonts w:ascii="Arial" w:hAnsi="Arial" w:eastAsia="Arial" w:cs="Arial"/>
      <w:sz w:val="40"/>
      <w:szCs w:val="40"/>
    </w:rPr>
  </w:style>
  <w:style w:type="paragraph" w:styleId="Titre2">
    <w:name w:val="Heading 2"/>
    <w:basedOn w:val="Normal"/>
    <w:next w:val="Normal"/>
    <w:link w:val="181"/>
    <w:uiPriority w:val="9"/>
    <w:unhideWhenUsed/>
    <w:qFormat/>
    <w:pPr>
      <w:keepNext w:val="true"/>
      <w:keepLines/>
      <w:spacing w:before="360" w:after="200"/>
      <w:outlineLvl w:val="1"/>
    </w:pPr>
    <w:rPr>
      <w:rFonts w:ascii="Arial" w:hAnsi="Arial" w:eastAsia="Arial" w:cs="Arial"/>
      <w:sz w:val="34"/>
    </w:rPr>
  </w:style>
  <w:style w:type="paragraph" w:styleId="Titre3">
    <w:name w:val="Heading 3"/>
    <w:basedOn w:val="Normal"/>
    <w:next w:val="Normal"/>
    <w:link w:val="183"/>
    <w:uiPriority w:val="9"/>
    <w:unhideWhenUsed/>
    <w:qFormat/>
    <w:pPr>
      <w:keepNext w:val="true"/>
      <w:keepLines/>
      <w:spacing w:before="320" w:after="200"/>
      <w:outlineLvl w:val="2"/>
    </w:pPr>
    <w:rPr>
      <w:rFonts w:ascii="Arial" w:hAnsi="Arial" w:eastAsia="Arial" w:cs="Arial"/>
      <w:sz w:val="30"/>
      <w:szCs w:val="30"/>
    </w:rPr>
  </w:style>
  <w:style w:type="paragraph" w:styleId="Titre4">
    <w:name w:val="Heading 4"/>
    <w:basedOn w:val="Normal"/>
    <w:next w:val="Normal"/>
    <w:link w:val="185"/>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next w:val="Normal"/>
    <w:link w:val="187"/>
    <w:uiPriority w:val="9"/>
    <w:unhideWhenUsed/>
    <w:qFormat/>
    <w:pPr>
      <w:keepNext w:val="true"/>
      <w:keepLines/>
      <w:spacing w:before="320" w:after="200"/>
      <w:outlineLvl w:val="4"/>
    </w:pPr>
    <w:rPr>
      <w:rFonts w:ascii="Arial" w:hAnsi="Arial" w:eastAsia="Arial" w:cs="Arial"/>
      <w:b/>
      <w:bCs/>
      <w:sz w:val="24"/>
      <w:szCs w:val="24"/>
    </w:rPr>
  </w:style>
  <w:style w:type="paragraph" w:styleId="Titre6">
    <w:name w:val="Heading 6"/>
    <w:basedOn w:val="Normal"/>
    <w:next w:val="Normal"/>
    <w:link w:val="189"/>
    <w:uiPriority w:val="9"/>
    <w:unhideWhenUsed/>
    <w:qFormat/>
    <w:pPr>
      <w:keepNext w:val="true"/>
      <w:keepLines/>
      <w:spacing w:before="320" w:after="200"/>
      <w:outlineLvl w:val="5"/>
    </w:pPr>
    <w:rPr>
      <w:rFonts w:ascii="Arial" w:hAnsi="Arial" w:eastAsia="Arial" w:cs="Arial"/>
      <w:b/>
      <w:bCs/>
      <w:sz w:val="22"/>
      <w:szCs w:val="22"/>
    </w:rPr>
  </w:style>
  <w:style w:type="paragraph" w:styleId="Titre7">
    <w:name w:val="Heading 7"/>
    <w:basedOn w:val="Normal"/>
    <w:next w:val="Normal"/>
    <w:link w:val="191"/>
    <w:uiPriority w:val="9"/>
    <w:unhideWhenUsed/>
    <w:qFormat/>
    <w:pPr>
      <w:keepNext w:val="true"/>
      <w:keepLines/>
      <w:spacing w:before="320" w:after="200"/>
      <w:outlineLvl w:val="6"/>
    </w:pPr>
    <w:rPr>
      <w:rFonts w:ascii="Arial" w:hAnsi="Arial" w:eastAsia="Arial" w:cs="Arial"/>
      <w:b/>
      <w:bCs/>
      <w:i/>
      <w:iCs/>
      <w:sz w:val="22"/>
      <w:szCs w:val="22"/>
    </w:rPr>
  </w:style>
  <w:style w:type="paragraph" w:styleId="Titre8">
    <w:name w:val="Heading 8"/>
    <w:basedOn w:val="Normal"/>
    <w:next w:val="Normal"/>
    <w:link w:val="193"/>
    <w:uiPriority w:val="9"/>
    <w:unhideWhenUsed/>
    <w:qFormat/>
    <w:pPr>
      <w:keepNext w:val="true"/>
      <w:keepLines/>
      <w:spacing w:before="320" w:after="200"/>
      <w:outlineLvl w:val="7"/>
    </w:pPr>
    <w:rPr>
      <w:rFonts w:ascii="Arial" w:hAnsi="Arial" w:eastAsia="Arial" w:cs="Arial"/>
      <w:i/>
      <w:iCs/>
      <w:sz w:val="22"/>
      <w:szCs w:val="22"/>
    </w:rPr>
  </w:style>
  <w:style w:type="paragraph" w:styleId="Titre9">
    <w:name w:val="Heading 9"/>
    <w:basedOn w:val="Normal"/>
    <w:next w:val="Normal"/>
    <w:link w:val="195"/>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78"/>
    <w:uiPriority w:val="9"/>
    <w:qFormat/>
    <w:rPr>
      <w:rFonts w:ascii="Arial" w:hAnsi="Arial" w:eastAsia="Arial" w:cs="Arial"/>
      <w:sz w:val="40"/>
      <w:szCs w:val="40"/>
    </w:rPr>
  </w:style>
  <w:style w:type="character" w:styleId="Heading2Char">
    <w:name w:val="Heading 2 Char"/>
    <w:link w:val="180"/>
    <w:uiPriority w:val="9"/>
    <w:qFormat/>
    <w:rPr>
      <w:rFonts w:ascii="Arial" w:hAnsi="Arial" w:eastAsia="Arial" w:cs="Arial"/>
      <w:sz w:val="34"/>
    </w:rPr>
  </w:style>
  <w:style w:type="character" w:styleId="Heading3Char">
    <w:name w:val="Heading 3 Char"/>
    <w:link w:val="182"/>
    <w:uiPriority w:val="9"/>
    <w:qFormat/>
    <w:rPr>
      <w:rFonts w:ascii="Arial" w:hAnsi="Arial" w:eastAsia="Arial" w:cs="Arial"/>
      <w:sz w:val="30"/>
      <w:szCs w:val="30"/>
    </w:rPr>
  </w:style>
  <w:style w:type="character" w:styleId="Heading4Char">
    <w:name w:val="Heading 4 Char"/>
    <w:link w:val="184"/>
    <w:uiPriority w:val="9"/>
    <w:qFormat/>
    <w:rPr>
      <w:rFonts w:ascii="Arial" w:hAnsi="Arial" w:eastAsia="Arial" w:cs="Arial"/>
      <w:b/>
      <w:bCs/>
      <w:sz w:val="26"/>
      <w:szCs w:val="26"/>
    </w:rPr>
  </w:style>
  <w:style w:type="character" w:styleId="Heading5Char">
    <w:name w:val="Heading 5 Char"/>
    <w:link w:val="186"/>
    <w:uiPriority w:val="9"/>
    <w:qFormat/>
    <w:rPr>
      <w:rFonts w:ascii="Arial" w:hAnsi="Arial" w:eastAsia="Arial" w:cs="Arial"/>
      <w:b/>
      <w:bCs/>
      <w:sz w:val="24"/>
      <w:szCs w:val="24"/>
    </w:rPr>
  </w:style>
  <w:style w:type="character" w:styleId="Heading6Char">
    <w:name w:val="Heading 6 Char"/>
    <w:link w:val="188"/>
    <w:uiPriority w:val="9"/>
    <w:qFormat/>
    <w:rPr>
      <w:rFonts w:ascii="Arial" w:hAnsi="Arial" w:eastAsia="Arial" w:cs="Arial"/>
      <w:b/>
      <w:bCs/>
      <w:sz w:val="22"/>
      <w:szCs w:val="22"/>
    </w:rPr>
  </w:style>
  <w:style w:type="character" w:styleId="Heading7Char">
    <w:name w:val="Heading 7 Char"/>
    <w:link w:val="190"/>
    <w:uiPriority w:val="9"/>
    <w:qFormat/>
    <w:rPr>
      <w:rFonts w:ascii="Arial" w:hAnsi="Arial" w:eastAsia="Arial" w:cs="Arial"/>
      <w:b/>
      <w:bCs/>
      <w:i/>
      <w:iCs/>
      <w:sz w:val="22"/>
      <w:szCs w:val="22"/>
    </w:rPr>
  </w:style>
  <w:style w:type="character" w:styleId="Heading8Char">
    <w:name w:val="Heading 8 Char"/>
    <w:link w:val="192"/>
    <w:uiPriority w:val="9"/>
    <w:qFormat/>
    <w:rPr>
      <w:rFonts w:ascii="Arial" w:hAnsi="Arial" w:eastAsia="Arial" w:cs="Arial"/>
      <w:i/>
      <w:iCs/>
      <w:sz w:val="22"/>
      <w:szCs w:val="22"/>
    </w:rPr>
  </w:style>
  <w:style w:type="character" w:styleId="Heading9Char">
    <w:name w:val="Heading 9 Char"/>
    <w:link w:val="194"/>
    <w:uiPriority w:val="9"/>
    <w:qFormat/>
    <w:rPr>
      <w:rFonts w:ascii="Arial" w:hAnsi="Arial" w:eastAsia="Arial" w:cs="Arial"/>
      <w:i/>
      <w:iCs/>
      <w:sz w:val="21"/>
      <w:szCs w:val="21"/>
    </w:rPr>
  </w:style>
  <w:style w:type="character" w:styleId="TitleChar">
    <w:name w:val="Title Char"/>
    <w:link w:val="196"/>
    <w:uiPriority w:val="10"/>
    <w:qFormat/>
    <w:rPr>
      <w:sz w:val="48"/>
      <w:szCs w:val="48"/>
    </w:rPr>
  </w:style>
  <w:style w:type="character" w:styleId="SubtitleChar">
    <w:name w:val="Subtitle Char"/>
    <w:link w:val="198"/>
    <w:uiPriority w:val="11"/>
    <w:qFormat/>
    <w:rPr>
      <w:sz w:val="24"/>
      <w:szCs w:val="24"/>
    </w:rPr>
  </w:style>
  <w:style w:type="character" w:styleId="QuoteChar">
    <w:name w:val="Quote Char"/>
    <w:link w:val="200"/>
    <w:uiPriority w:val="29"/>
    <w:qFormat/>
    <w:rPr>
      <w:i/>
    </w:rPr>
  </w:style>
  <w:style w:type="character" w:styleId="IntenseQuoteChar">
    <w:name w:val="Intense Quote Char"/>
    <w:link w:val="202"/>
    <w:uiPriority w:val="30"/>
    <w:qFormat/>
    <w:rPr>
      <w:i/>
    </w:rPr>
  </w:style>
  <w:style w:type="character" w:styleId="HeaderChar">
    <w:name w:val="Header Char"/>
    <w:link w:val="204"/>
    <w:uiPriority w:val="99"/>
    <w:qFormat/>
    <w:rPr/>
  </w:style>
  <w:style w:type="character" w:styleId="FooterChar">
    <w:name w:val="Footer Char"/>
    <w:link w:val="206"/>
    <w:uiPriority w:val="99"/>
    <w:qFormat/>
    <w:rPr/>
  </w:style>
  <w:style w:type="character" w:styleId="LienInternet">
    <w:name w:val="Lien Internet"/>
    <w:uiPriority w:val="99"/>
    <w:unhideWhenUsed/>
    <w:rPr>
      <w:color w:val="0000FF" w:themeColor="hyperlink"/>
      <w:u w:val="single"/>
    </w:rPr>
  </w:style>
  <w:style w:type="character" w:styleId="FootnoteTextChar">
    <w:name w:val="Footnote Text Char"/>
    <w:link w:val="231"/>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DefaultParagraphFont" w:default="1">
    <w:name w:val="Default Paragraph Font"/>
    <w:uiPriority w:val="1"/>
    <w:semiHidden/>
    <w:unhideWhenUsed/>
    <w:qFormat/>
    <w:rPr/>
  </w:style>
  <w:style w:type="character" w:styleId="Puces">
    <w:name w:val="Puce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Titre">
    <w:name w:val="Titre"/>
    <w:basedOn w:val="Normal"/>
    <w:next w:val="Corpsdetexte"/>
    <w:qFormat/>
    <w:pPr>
      <w:keepNext w:val="true"/>
      <w:spacing w:before="240" w:after="120"/>
    </w:pPr>
    <w:rPr>
      <w:rFonts w:ascii="Liberation Sans" w:hAnsi="Liberation Sans" w:eastAsia="Noto Sans CJK SC Regular" w:cs="Lohit Marath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Marathi"/>
    </w:rPr>
  </w:style>
  <w:style w:type="paragraph" w:styleId="Lgende">
    <w:name w:val="Caption"/>
    <w:basedOn w:val="Normal"/>
    <w:qFormat/>
    <w:pPr>
      <w:suppressLineNumbers/>
      <w:spacing w:before="120" w:after="120"/>
    </w:pPr>
    <w:rPr>
      <w:rFonts w:cs="Lohit Marathi"/>
      <w:i/>
      <w:iCs/>
      <w:sz w:val="24"/>
      <w:szCs w:val="24"/>
    </w:rPr>
  </w:style>
  <w:style w:type="paragraph" w:styleId="Index">
    <w:name w:val="Index"/>
    <w:basedOn w:val="Normal"/>
    <w:qFormat/>
    <w:pPr>
      <w:suppressLineNumbers/>
    </w:pPr>
    <w:rPr>
      <w:rFonts w:cs="Lohit Marathi"/>
    </w:rPr>
  </w:style>
  <w:style w:type="paragraph" w:styleId="LOnormal" w:default="1">
    <w:name w:val="LO-normal"/>
    <w:qFormat/>
    <w:pPr>
      <w:widowControl/>
      <w:bidi w:val="0"/>
      <w:jc w:val="left"/>
    </w:pPr>
    <w:rPr>
      <w:rFonts w:ascii="Arial" w:hAnsi="Arial" w:eastAsia="Arial" w:cs="Arial"/>
      <w:color w:val="auto"/>
      <w:kern w:val="0"/>
      <w:sz w:val="22"/>
      <w:szCs w:val="22"/>
      <w:lang w:val="fr-FR" w:eastAsia="zh-CN" w:bidi="hi-IN"/>
    </w:rPr>
  </w:style>
  <w:style w:type="paragraph" w:styleId="Titreprincipal">
    <w:name w:val="Title"/>
    <w:basedOn w:val="Normal"/>
    <w:next w:val="Normal"/>
    <w:link w:val="197"/>
    <w:uiPriority w:val="10"/>
    <w:qFormat/>
    <w:pPr>
      <w:spacing w:before="300" w:after="200"/>
      <w:contextualSpacing/>
    </w:pPr>
    <w:rPr>
      <w:sz w:val="48"/>
      <w:szCs w:val="48"/>
    </w:rPr>
  </w:style>
  <w:style w:type="paragraph" w:styleId="Soustitre">
    <w:name w:val="Subtitle"/>
    <w:basedOn w:val="LOnormal"/>
    <w:next w:val="LOnormal"/>
    <w:link w:val="199"/>
    <w:uiPriority w:val="11"/>
    <w:qFormat/>
    <w:pPr>
      <w:spacing w:lineRule="auto" w:line="240" w:before="200" w:after="200"/>
    </w:pPr>
    <w:rPr>
      <w:sz w:val="24"/>
      <w:szCs w:val="24"/>
    </w:rPr>
  </w:style>
  <w:style w:type="paragraph" w:styleId="Quote">
    <w:name w:val="Quote"/>
    <w:basedOn w:val="Normal"/>
    <w:next w:val="Normal"/>
    <w:link w:val="201"/>
    <w:uiPriority w:val="29"/>
    <w:qFormat/>
    <w:pPr>
      <w:ind w:left="720" w:right="720" w:hanging="0"/>
    </w:pPr>
    <w:rPr>
      <w:i/>
    </w:rPr>
  </w:style>
  <w:style w:type="paragraph" w:styleId="IntenseQuote">
    <w:name w:val="Intense Quote"/>
    <w:basedOn w:val="Normal"/>
    <w:next w:val="Normal"/>
    <w:link w:val="203"/>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Entte">
    <w:name w:val="Header"/>
    <w:basedOn w:val="Normal"/>
    <w:link w:val="205"/>
    <w:uiPriority w:val="99"/>
    <w:unhideWhenUsed/>
    <w:pPr>
      <w:tabs>
        <w:tab w:val="clear" w:pos="720"/>
        <w:tab w:val="center" w:pos="7143" w:leader="none"/>
        <w:tab w:val="right" w:pos="14287" w:leader="none"/>
      </w:tabs>
      <w:spacing w:lineRule="auto" w:line="240" w:before="0" w:after="0"/>
    </w:pPr>
    <w:rPr/>
  </w:style>
  <w:style w:type="paragraph" w:styleId="Pieddepage">
    <w:name w:val="Footer"/>
    <w:basedOn w:val="Normal"/>
    <w:link w:val="207"/>
    <w:uiPriority w:val="99"/>
    <w:unhideWhenUsed/>
    <w:pPr>
      <w:tabs>
        <w:tab w:val="clear" w:pos="720"/>
        <w:tab w:val="center" w:pos="7143" w:leader="none"/>
        <w:tab w:val="right" w:pos="14287" w:leader="none"/>
      </w:tabs>
      <w:spacing w:lineRule="auto" w:line="240" w:before="0" w:after="0"/>
    </w:pPr>
    <w:rPr/>
  </w:style>
  <w:style w:type="paragraph" w:styleId="Notedebasdepage">
    <w:name w:val="Footnote Text"/>
    <w:basedOn w:val="Normal"/>
    <w:link w:val="232"/>
    <w:uiPriority w:val="99"/>
    <w:semiHidden/>
    <w:unhideWhenUsed/>
    <w:pPr>
      <w:spacing w:lineRule="auto" w:line="240" w:before="0" w:after="40"/>
    </w:pPr>
    <w:rPr>
      <w:sz w:val="18"/>
    </w:rPr>
  </w:style>
  <w:style w:type="paragraph" w:styleId="Tabledesmatiresniveau1">
    <w:name w:val="TOC 1"/>
    <w:basedOn w:val="Normal"/>
    <w:next w:val="Normal"/>
    <w:uiPriority w:val="39"/>
    <w:unhideWhenUsed/>
    <w:pPr>
      <w:spacing w:before="0" w:after="57"/>
      <w:ind w:left="0" w:right="0" w:hanging="0"/>
    </w:pPr>
    <w:rPr/>
  </w:style>
  <w:style w:type="paragraph" w:styleId="Tabledesmatiresniveau2">
    <w:name w:val="TOC 2"/>
    <w:basedOn w:val="Normal"/>
    <w:next w:val="Normal"/>
    <w:uiPriority w:val="39"/>
    <w:unhideWhenUsed/>
    <w:pPr>
      <w:spacing w:before="0" w:after="57"/>
      <w:ind w:left="283" w:right="0" w:hanging="0"/>
    </w:pPr>
    <w:rPr/>
  </w:style>
  <w:style w:type="paragraph" w:styleId="Tabledesmatiresniveau3">
    <w:name w:val="TOC 3"/>
    <w:basedOn w:val="Normal"/>
    <w:next w:val="Normal"/>
    <w:uiPriority w:val="39"/>
    <w:unhideWhenUsed/>
    <w:pPr>
      <w:spacing w:before="0" w:after="57"/>
      <w:ind w:left="567" w:right="0" w:hanging="0"/>
    </w:pPr>
    <w:rPr/>
  </w:style>
  <w:style w:type="paragraph" w:styleId="Tabledesmatiresniveau4">
    <w:name w:val="TOC 4"/>
    <w:basedOn w:val="Normal"/>
    <w:next w:val="Normal"/>
    <w:uiPriority w:val="39"/>
    <w:unhideWhenUsed/>
    <w:pPr>
      <w:spacing w:before="0" w:after="57"/>
      <w:ind w:left="850" w:right="0" w:hanging="0"/>
    </w:pPr>
    <w:rPr/>
  </w:style>
  <w:style w:type="paragraph" w:styleId="Tabledesmatiresniveau5">
    <w:name w:val="TOC 5"/>
    <w:basedOn w:val="Normal"/>
    <w:next w:val="Normal"/>
    <w:uiPriority w:val="39"/>
    <w:unhideWhenUsed/>
    <w:pPr>
      <w:spacing w:before="0" w:after="57"/>
      <w:ind w:left="1134" w:right="0" w:hanging="0"/>
    </w:pPr>
    <w:rPr/>
  </w:style>
  <w:style w:type="paragraph" w:styleId="Tabledesmatiresniveau6">
    <w:name w:val="TOC 6"/>
    <w:basedOn w:val="Normal"/>
    <w:next w:val="Normal"/>
    <w:uiPriority w:val="39"/>
    <w:unhideWhenUsed/>
    <w:pPr>
      <w:spacing w:before="0" w:after="57"/>
      <w:ind w:left="1417" w:right="0" w:hanging="0"/>
    </w:pPr>
    <w:rPr/>
  </w:style>
  <w:style w:type="paragraph" w:styleId="Tabledesmatiresniveau7">
    <w:name w:val="TOC 7"/>
    <w:basedOn w:val="Normal"/>
    <w:next w:val="Normal"/>
    <w:uiPriority w:val="39"/>
    <w:unhideWhenUsed/>
    <w:pPr>
      <w:spacing w:before="0" w:after="57"/>
      <w:ind w:left="1701" w:right="0" w:hanging="0"/>
    </w:pPr>
    <w:rPr/>
  </w:style>
  <w:style w:type="paragraph" w:styleId="Tabledesmatiresniveau8">
    <w:name w:val="TOC 8"/>
    <w:basedOn w:val="Normal"/>
    <w:next w:val="Normal"/>
    <w:uiPriority w:val="39"/>
    <w:unhideWhenUsed/>
    <w:pPr>
      <w:spacing w:before="0" w:after="57"/>
      <w:ind w:left="1984" w:right="0" w:hanging="0"/>
    </w:pPr>
    <w:rPr/>
  </w:style>
  <w:style w:type="paragraph" w:styleId="Tabledesmatiresniveau9">
    <w:name w:val="TOC 9"/>
    <w:basedOn w:val="Normal"/>
    <w:next w:val="Normal"/>
    <w:uiPriority w:val="39"/>
    <w:unhideWhenUsed/>
    <w:pPr>
      <w:spacing w:before="0" w:after="57"/>
      <w:ind w:left="2268" w:right="0" w:hanging="0"/>
    </w:pPr>
    <w:rPr/>
  </w:style>
  <w:style w:type="paragraph" w:styleId="TOCHeading">
    <w:name w:val="TOC Heading"/>
    <w:uiPriority w:val="39"/>
    <w:unhideWhenUsed/>
    <w:qFormat/>
    <w:pPr>
      <w:widowControl/>
      <w:bidi w:val="0"/>
      <w:jc w:val="left"/>
    </w:pPr>
    <w:rPr>
      <w:rFonts w:ascii="Arial" w:hAnsi="Arial" w:eastAsia="Arial" w:cs="Arial"/>
      <w:color w:val="auto"/>
      <w:kern w:val="0"/>
      <w:sz w:val="22"/>
      <w:szCs w:val="22"/>
      <w:lang w:val="fr-FR" w:eastAsia="zh-CN" w:bidi="hi-IN"/>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Table Normal"/>
  </w:style>
  <w:style w:type="table" w:styleId="208">
    <w:name w:val="Table Grid"/>
    <w:basedOn w:val="24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09">
    <w:name w:val="Lined"/>
    <w:basedOn w:val="245"/>
    <w:uiPriority w:val="99"/>
    <w:pPr>
      <w:spacing w:after="0" w:line="240" w:lineRule="auto"/>
    </w:pPr>
    <w:rPr>
      <w:color w:val="404040"/>
    </w:rPr>
    <w:tblPr>
      <w:tblStyleRowBandSize w:val="1"/>
      <w:tblStyleColBandSize w:val="1"/>
      <w:tblInd w:w="0" w:type="dxa"/>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2F2F2"/>
      </w:tcPr>
    </w:tblStylePr>
    <w:tblStylePr w:type="band2Vert">
      <w:rPr>
        <w:color w:val="404040"/>
        <w:sz w:val="22"/>
      </w:rPr>
      <w:tblPr/>
      <w:tcPr>
        <w:shd w:val="clear" w:color="auto" w:fill="F2F2F2"/>
      </w:tcPr>
    </w:tblStylePr>
    <w:tblStylePr w:type="firstCol">
      <w:rPr>
        <w:color w:val="F2F2F2"/>
        <w:sz w:val="22"/>
      </w:rPr>
      <w:tblPr/>
      <w:tcPr>
        <w:shd w:val="clear" w:color="auto" w:fill="7F7F7F"/>
      </w:tcPr>
    </w:tblStylePr>
    <w:tblStylePr w:type="firstRow">
      <w:rPr>
        <w:color w:val="F2F2F2"/>
        <w:sz w:val="22"/>
      </w:rPr>
      <w:tblPr/>
      <w:tcPr>
        <w:shd w:val="clear" w:color="auto" w:fill="7F7F7F"/>
      </w:tcPr>
    </w:tblStylePr>
    <w:tblStylePr w:type="lastCol">
      <w:rPr>
        <w:color w:val="F2F2F2"/>
        <w:sz w:val="22"/>
      </w:rPr>
      <w:tblPr/>
      <w:tcPr>
        <w:shd w:val="clear" w:color="auto" w:fill="7F7F7F"/>
      </w:tcPr>
    </w:tblStylePr>
    <w:tblStylePr w:type="lastRow">
      <w:rPr>
        <w:color w:val="F2F2F2"/>
        <w:sz w:val="22"/>
      </w:rPr>
      <w:tblPr/>
      <w:tcPr>
        <w:shd w:val="clear" w:color="auto" w:fill="7F7F7F"/>
      </w:tcPr>
    </w:tblStylePr>
  </w:style>
  <w:style w:type="table" w:styleId="210">
    <w:name w:val="Lined - Accent 1"/>
    <w:basedOn w:val="245"/>
    <w:uiPriority w:val="99"/>
    <w:pPr>
      <w:spacing w:after="0" w:line="240" w:lineRule="auto"/>
    </w:pPr>
    <w:rPr>
      <w:color w:val="404040"/>
    </w:rPr>
    <w:tblPr>
      <w:tblStyleRowBandSize w:val="1"/>
      <w:tblStyleColBandSize w:val="1"/>
      <w:tblInd w:w="0" w:type="dxa"/>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C6D9F1"/>
      </w:tcPr>
    </w:tblStylePr>
    <w:tblStylePr w:type="band2Vert">
      <w:rPr>
        <w:color w:val="404040"/>
        <w:sz w:val="22"/>
      </w:rPr>
      <w:tblPr/>
      <w:tcPr>
        <w:shd w:val="clear" w:color="auto" w:fill="C6D9F1"/>
      </w:tcPr>
    </w:tblStylePr>
    <w:tblStylePr w:type="firstCol">
      <w:rPr>
        <w:color w:val="F2F2F2"/>
        <w:sz w:val="22"/>
      </w:rPr>
      <w:tblPr/>
      <w:tcPr>
        <w:shd w:val="clear" w:color="auto" w:fill="548DD4"/>
      </w:tcPr>
    </w:tblStylePr>
    <w:tblStylePr w:type="firstRow">
      <w:rPr>
        <w:color w:val="F2F2F2"/>
        <w:sz w:val="22"/>
      </w:rPr>
      <w:tblPr/>
      <w:tcPr>
        <w:shd w:val="clear" w:color="auto" w:fill="548DD4"/>
      </w:tcPr>
    </w:tblStylePr>
    <w:tblStylePr w:type="lastCol">
      <w:rPr>
        <w:color w:val="F2F2F2"/>
        <w:sz w:val="22"/>
      </w:rPr>
      <w:tblPr/>
      <w:tcPr>
        <w:shd w:val="clear" w:color="auto" w:fill="548DD4"/>
      </w:tcPr>
    </w:tblStylePr>
    <w:tblStylePr w:type="lastRow">
      <w:rPr>
        <w:color w:val="F2F2F2"/>
        <w:sz w:val="22"/>
      </w:rPr>
      <w:tblPr/>
      <w:tcPr>
        <w:shd w:val="clear" w:color="auto" w:fill="548DD4"/>
      </w:tcPr>
    </w:tblStylePr>
  </w:style>
  <w:style w:type="table" w:styleId="211">
    <w:name w:val="Lined - Accent 2"/>
    <w:basedOn w:val="245"/>
    <w:uiPriority w:val="99"/>
    <w:pPr>
      <w:spacing w:after="0" w:line="240" w:lineRule="auto"/>
    </w:pPr>
    <w:rPr>
      <w:color w:val="404040"/>
    </w:rPr>
    <w:tblPr>
      <w:tblStyleRowBandSize w:val="1"/>
      <w:tblStyleColBandSize w:val="1"/>
      <w:tblInd w:w="0" w:type="dxa"/>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2DBDB"/>
      </w:tcPr>
    </w:tblStylePr>
    <w:tblStylePr w:type="band2Vert">
      <w:rPr>
        <w:color w:val="404040"/>
        <w:sz w:val="22"/>
      </w:rPr>
      <w:tblPr/>
      <w:tcPr>
        <w:shd w:val="clear" w:color="auto" w:fill="F2DBDB"/>
      </w:tcPr>
    </w:tblStylePr>
    <w:tblStylePr w:type="firstCol">
      <w:rPr>
        <w:color w:val="F2F2F2"/>
        <w:sz w:val="22"/>
      </w:rPr>
      <w:tblPr/>
      <w:tcPr>
        <w:shd w:val="clear" w:color="auto" w:fill="D99594"/>
      </w:tcPr>
    </w:tblStylePr>
    <w:tblStylePr w:type="firstRow">
      <w:rPr>
        <w:color w:val="F2F2F2"/>
        <w:sz w:val="22"/>
      </w:rPr>
      <w:tblPr/>
      <w:tcPr>
        <w:shd w:val="clear" w:color="auto" w:fill="D99594"/>
      </w:tcPr>
    </w:tblStylePr>
    <w:tblStylePr w:type="lastCol">
      <w:rPr>
        <w:color w:val="F2F2F2"/>
        <w:sz w:val="22"/>
      </w:rPr>
      <w:tblPr/>
      <w:tcPr>
        <w:shd w:val="clear" w:color="auto" w:fill="D99594"/>
      </w:tcPr>
    </w:tblStylePr>
    <w:tblStylePr w:type="lastRow">
      <w:rPr>
        <w:color w:val="F2F2F2"/>
        <w:sz w:val="22"/>
      </w:rPr>
      <w:tblPr/>
      <w:tcPr>
        <w:shd w:val="clear" w:color="auto" w:fill="D99594"/>
      </w:tcPr>
    </w:tblStylePr>
  </w:style>
  <w:style w:type="table" w:styleId="212">
    <w:name w:val="Lined - Accent 3"/>
    <w:basedOn w:val="245"/>
    <w:uiPriority w:val="99"/>
    <w:pPr>
      <w:spacing w:after="0" w:line="240" w:lineRule="auto"/>
    </w:pPr>
    <w:rPr>
      <w:color w:val="404040"/>
    </w:rPr>
    <w:tblPr>
      <w:tblStyleRowBandSize w:val="1"/>
      <w:tblStyleColBandSize w:val="1"/>
      <w:tblInd w:w="0" w:type="dxa"/>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EAF1DD"/>
      </w:tcPr>
    </w:tblStylePr>
    <w:tblStylePr w:type="band2Vert">
      <w:rPr>
        <w:color w:val="404040"/>
        <w:sz w:val="22"/>
      </w:rPr>
      <w:tblPr/>
      <w:tcPr>
        <w:shd w:val="clear" w:color="auto" w:fill="EAF1DD"/>
      </w:tcPr>
    </w:tblStylePr>
    <w:tblStylePr w:type="firstCol">
      <w:rPr>
        <w:color w:val="F2F2F2"/>
        <w:sz w:val="22"/>
      </w:rPr>
      <w:tblPr/>
      <w:tcPr>
        <w:shd w:val="clear" w:color="auto" w:fill="9BB559"/>
      </w:tcPr>
    </w:tblStylePr>
    <w:tblStylePr w:type="firstRow">
      <w:rPr>
        <w:color w:val="F2F2F2"/>
        <w:sz w:val="22"/>
      </w:rPr>
      <w:tblPr/>
      <w:tcPr>
        <w:shd w:val="clear" w:color="auto" w:fill="9BB559"/>
      </w:tcPr>
    </w:tblStylePr>
    <w:tblStylePr w:type="lastCol">
      <w:rPr>
        <w:color w:val="F2F2F2"/>
        <w:sz w:val="22"/>
      </w:rPr>
      <w:tblPr/>
      <w:tcPr>
        <w:shd w:val="clear" w:color="auto" w:fill="9BB559"/>
      </w:tcPr>
    </w:tblStylePr>
    <w:tblStylePr w:type="lastRow">
      <w:rPr>
        <w:color w:val="F2F2F2"/>
        <w:sz w:val="22"/>
      </w:rPr>
      <w:tblPr/>
      <w:tcPr>
        <w:shd w:val="clear" w:color="auto" w:fill="9BB559"/>
      </w:tcPr>
    </w:tblStylePr>
  </w:style>
  <w:style w:type="table" w:styleId="213">
    <w:name w:val="Lined - Accent 4"/>
    <w:basedOn w:val="245"/>
    <w:uiPriority w:val="99"/>
    <w:pPr>
      <w:spacing w:after="0" w:line="240" w:lineRule="auto"/>
    </w:pPr>
    <w:rPr>
      <w:color w:val="404040"/>
    </w:rPr>
    <w:tblPr>
      <w:tblStyleRowBandSize w:val="1"/>
      <w:tblStyleColBandSize w:val="1"/>
      <w:tblInd w:w="0" w:type="dxa"/>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E5DFEC"/>
      </w:tcPr>
    </w:tblStylePr>
    <w:tblStylePr w:type="band2Vert">
      <w:rPr>
        <w:color w:val="404040"/>
        <w:sz w:val="22"/>
      </w:rPr>
      <w:tblPr/>
      <w:tcPr>
        <w:shd w:val="clear" w:color="auto" w:fill="E5DFEC"/>
      </w:tcPr>
    </w:tblStylePr>
    <w:tblStylePr w:type="firstCol">
      <w:rPr>
        <w:color w:val="F2F2F2"/>
        <w:sz w:val="22"/>
      </w:rPr>
      <w:tblPr/>
      <w:tcPr>
        <w:shd w:val="clear" w:color="auto" w:fill="B2A1C7"/>
      </w:tcPr>
    </w:tblStylePr>
    <w:tblStylePr w:type="firstRow">
      <w:rPr>
        <w:color w:val="F2F2F2"/>
        <w:sz w:val="22"/>
      </w:rPr>
      <w:tblPr/>
      <w:tcPr>
        <w:shd w:val="clear" w:color="auto" w:fill="B2A1C7"/>
      </w:tcPr>
    </w:tblStylePr>
    <w:tblStylePr w:type="lastCol">
      <w:rPr>
        <w:color w:val="F2F2F2"/>
        <w:sz w:val="22"/>
      </w:rPr>
      <w:tblPr/>
      <w:tcPr>
        <w:shd w:val="clear" w:color="auto" w:fill="B2A1C7"/>
      </w:tcPr>
    </w:tblStylePr>
    <w:tblStylePr w:type="lastRow">
      <w:rPr>
        <w:color w:val="F2F2F2"/>
        <w:sz w:val="22"/>
      </w:rPr>
      <w:tblPr/>
      <w:tcPr>
        <w:shd w:val="clear" w:color="auto" w:fill="B2A1C7"/>
      </w:tcPr>
    </w:tblStylePr>
  </w:style>
  <w:style w:type="table" w:styleId="214">
    <w:name w:val="Lined - Accent 5"/>
    <w:basedOn w:val="245"/>
    <w:uiPriority w:val="99"/>
    <w:pPr>
      <w:spacing w:after="0" w:line="240" w:lineRule="auto"/>
    </w:pPr>
    <w:rPr>
      <w:color w:val="404040"/>
    </w:rPr>
    <w:tblPr>
      <w:tblStyleRowBandSize w:val="1"/>
      <w:tblStyleColBandSize w:val="1"/>
      <w:tblInd w:w="0" w:type="dxa"/>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DAEEF3"/>
      </w:tcPr>
    </w:tblStylePr>
    <w:tblStylePr w:type="band2Vert">
      <w:rPr>
        <w:color w:val="404040"/>
        <w:sz w:val="22"/>
      </w:rPr>
      <w:tblPr/>
      <w:tcPr>
        <w:shd w:val="clear" w:color="auto" w:fill="DAEEF3"/>
      </w:tcPr>
    </w:tblStylePr>
    <w:tblStylePr w:type="firstCol">
      <w:rPr>
        <w:color w:val="F2F2F2"/>
        <w:sz w:val="22"/>
      </w:rPr>
      <w:tblPr/>
      <w:tcPr>
        <w:shd w:val="clear" w:color="auto" w:fill="4BACC6"/>
      </w:tcPr>
    </w:tblStylePr>
    <w:tblStylePr w:type="firstRow">
      <w:rPr>
        <w:color w:val="F2F2F2"/>
        <w:sz w:val="22"/>
      </w:rPr>
      <w:tblPr/>
      <w:tcPr>
        <w:shd w:val="clear" w:color="auto" w:fill="4BACC6"/>
      </w:tcPr>
    </w:tblStylePr>
    <w:tblStylePr w:type="lastCol">
      <w:rPr>
        <w:color w:val="F2F2F2"/>
        <w:sz w:val="22"/>
      </w:rPr>
      <w:tblPr/>
      <w:tcPr>
        <w:shd w:val="clear" w:color="auto" w:fill="4BACC6"/>
      </w:tcPr>
    </w:tblStylePr>
    <w:tblStylePr w:type="lastRow">
      <w:rPr>
        <w:color w:val="F2F2F2"/>
        <w:sz w:val="22"/>
      </w:rPr>
      <w:tblPr/>
      <w:tcPr>
        <w:shd w:val="clear" w:color="auto" w:fill="4BACC6"/>
      </w:tcPr>
    </w:tblStylePr>
  </w:style>
  <w:style w:type="table" w:styleId="215">
    <w:name w:val="Lined - Accent 6"/>
    <w:basedOn w:val="245"/>
    <w:uiPriority w:val="99"/>
    <w:pPr>
      <w:spacing w:after="0" w:line="240" w:lineRule="auto"/>
    </w:pPr>
    <w:rPr>
      <w:color w:val="404040"/>
    </w:rPr>
    <w:tblPr>
      <w:tblStyleRowBandSize w:val="1"/>
      <w:tblStyleColBandSize w:val="1"/>
      <w:tblInd w:w="0" w:type="dxa"/>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DE9D9"/>
      </w:tcPr>
    </w:tblStylePr>
    <w:tblStylePr w:type="band2Vert">
      <w:rPr>
        <w:color w:val="404040"/>
        <w:sz w:val="22"/>
      </w:rPr>
      <w:tblPr/>
      <w:tcPr>
        <w:shd w:val="clear" w:color="auto" w:fill="FDE9D9"/>
      </w:tcPr>
    </w:tblStylePr>
    <w:tblStylePr w:type="firstCol">
      <w:rPr>
        <w:color w:val="F2F2F2"/>
        <w:sz w:val="22"/>
      </w:rPr>
      <w:tblPr/>
      <w:tcPr>
        <w:shd w:val="clear" w:color="auto" w:fill="F79646"/>
      </w:tcPr>
    </w:tblStylePr>
    <w:tblStylePr w:type="firstRow">
      <w:rPr>
        <w:color w:val="F2F2F2"/>
        <w:sz w:val="22"/>
      </w:rPr>
      <w:tblPr/>
      <w:tcPr>
        <w:shd w:val="clear" w:color="auto" w:fill="F79646"/>
      </w:tcPr>
    </w:tblStylePr>
    <w:tblStylePr w:type="lastCol">
      <w:rPr>
        <w:color w:val="F2F2F2"/>
        <w:sz w:val="22"/>
      </w:rPr>
      <w:tblPr/>
      <w:tcPr>
        <w:shd w:val="clear" w:color="auto" w:fill="F79646"/>
      </w:tcPr>
    </w:tblStylePr>
    <w:tblStylePr w:type="lastRow">
      <w:rPr>
        <w:color w:val="F2F2F2"/>
        <w:sz w:val="22"/>
      </w:rPr>
      <w:tblPr/>
      <w:tcPr>
        <w:shd w:val="clear" w:color="auto" w:fill="F79646"/>
      </w:tcPr>
    </w:tblStylePr>
  </w:style>
  <w:style w:type="table" w:styleId="216">
    <w:name w:val="Bordered"/>
    <w:basedOn w:val="245"/>
    <w:uiPriority w:val="99"/>
    <w:pPr>
      <w:spacing w:after="0" w:line="240" w:lineRule="auto"/>
    </w:p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band1Horz">
      <w:rPr>
        <w:color w:val="404040"/>
        <w:sz w:val="22"/>
      </w:rPr>
      <w:tblPr/>
      <w:tcPr>
        <w:tcBorders>
          <w:top w:val="single" w:color="D9D9D9" w:sz="4" w:space="0"/>
          <w:left w:val="single" w:color="D9D9D9" w:sz="4" w:space="0"/>
          <w:bottom w:val="single" w:color="D9D9D9" w:sz="4" w:space="0"/>
          <w:right w:val="single" w:color="D9D9D9" w:sz="4" w:space="0"/>
        </w:tcBorders>
      </w:tcPr>
    </w:tblStylePr>
    <w:tblStylePr w:type="firstCol">
      <w:rPr>
        <w:color w:val="404040"/>
        <w:sz w:val="22"/>
      </w:rPr>
      <w:tblPr/>
      <w:tcPr>
        <w:tcBorders>
          <w:right w:val="single" w:color="7F7F7F" w:sz="12" w:space="0"/>
        </w:tcBorders>
      </w:tcPr>
    </w:tblStylePr>
    <w:tblStylePr w:type="firstRow">
      <w:rPr>
        <w:color w:val="404040"/>
        <w:sz w:val="22"/>
      </w:rPr>
      <w:tblPr/>
      <w:tcPr>
        <w:tcBorders>
          <w:bottom w:val="single" w:color="7F7F7F" w:sz="12" w:space="0"/>
        </w:tcBorders>
      </w:tcPr>
    </w:tblStylePr>
    <w:tblStylePr w:type="lastCol">
      <w:rPr>
        <w:color w:val="404040"/>
        <w:sz w:val="22"/>
      </w:rPr>
      <w:tblPr/>
      <w:tcPr>
        <w:tcBorders>
          <w:left w:val="single" w:color="7F7F7F" w:sz="12" w:space="0"/>
        </w:tcBorders>
      </w:tcPr>
    </w:tblStylePr>
    <w:tblStylePr w:type="lastRow">
      <w:rPr>
        <w:color w:val="404040"/>
        <w:sz w:val="22"/>
      </w:rPr>
      <w:tblPr/>
      <w:tcPr>
        <w:tcBorders>
          <w:top w:val="single" w:color="7F7F7F" w:sz="12" w:space="0"/>
        </w:tcBorders>
      </w:tcPr>
    </w:tblStylePr>
  </w:style>
  <w:style w:type="table" w:styleId="217">
    <w:name w:val="Bordered - Accent 1"/>
    <w:basedOn w:val="245"/>
    <w:uiPriority w:val="99"/>
    <w:pPr>
      <w:spacing w:after="0" w:line="240" w:lineRule="auto"/>
    </w:pPr>
    <w:tblPr>
      <w:tblStyleRowBandSize w:val="1"/>
      <w:tblStyleColBandSize w:val="1"/>
      <w:tblInd w:w="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band1Horz">
      <w:rPr>
        <w:color w:val="404040"/>
        <w:sz w:val="22"/>
      </w:rPr>
      <w:tblPr/>
      <w:tcPr>
        <w:tcBorders>
          <w:top w:val="single" w:color="B8CCE4" w:sz="4" w:space="0"/>
          <w:left w:val="single" w:color="B8CCE4" w:sz="4" w:space="0"/>
          <w:bottom w:val="single" w:color="B8CCE4" w:sz="4" w:space="0"/>
          <w:right w:val="single" w:color="B8CCE4" w:sz="4" w:space="0"/>
        </w:tcBorders>
      </w:tcPr>
    </w:tblStylePr>
    <w:tblStylePr w:type="firstCol">
      <w:rPr>
        <w:color w:val="404040"/>
        <w:sz w:val="22"/>
      </w:rPr>
      <w:tblPr/>
      <w:tcPr>
        <w:tcBorders>
          <w:right w:val="single" w:color="4F81BD" w:sz="12" w:space="0"/>
        </w:tcBorders>
      </w:tcPr>
    </w:tblStylePr>
    <w:tblStylePr w:type="firstRow">
      <w:rPr>
        <w:color w:val="404040"/>
        <w:sz w:val="22"/>
      </w:rPr>
      <w:tblPr/>
      <w:tcPr>
        <w:tcBorders>
          <w:bottom w:val="single" w:color="4F81BD" w:sz="12" w:space="0"/>
        </w:tcBorders>
      </w:tcPr>
    </w:tblStylePr>
    <w:tblStylePr w:type="lastCol">
      <w:rPr>
        <w:color w:val="404040"/>
        <w:sz w:val="22"/>
      </w:rPr>
      <w:tblPr/>
      <w:tcPr>
        <w:tcBorders>
          <w:left w:val="single" w:color="4F81BD" w:sz="12" w:space="0"/>
        </w:tcBorders>
      </w:tcPr>
    </w:tblStylePr>
    <w:tblStylePr w:type="lastRow">
      <w:rPr>
        <w:color w:val="404040"/>
        <w:sz w:val="22"/>
      </w:rPr>
      <w:tblPr/>
      <w:tcPr>
        <w:tcBorders>
          <w:top w:val="single" w:color="4F81BD" w:sz="12" w:space="0"/>
        </w:tcBorders>
      </w:tcPr>
    </w:tblStylePr>
  </w:style>
  <w:style w:type="table" w:styleId="218">
    <w:name w:val="Bordered - Accent 2"/>
    <w:basedOn w:val="245"/>
    <w:uiPriority w:val="99"/>
    <w:pPr>
      <w:spacing w:after="0" w:line="240" w:lineRule="auto"/>
    </w:pPr>
    <w:tblPr>
      <w:tblStyleRowBandSize w:val="1"/>
      <w:tblStyleColBandSize w:val="1"/>
      <w:tblInd w:w="0" w:type="dxa"/>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band1Horz">
      <w:rPr>
        <w:color w:val="404040"/>
        <w:sz w:val="22"/>
      </w:rPr>
      <w:tblPr/>
      <w:tcPr>
        <w:tcBorders>
          <w:top w:val="single" w:color="E5B8B7" w:sz="4" w:space="0"/>
          <w:left w:val="single" w:color="E5B8B7" w:sz="4" w:space="0"/>
          <w:bottom w:val="single" w:color="E5B8B7" w:sz="4" w:space="0"/>
          <w:right w:val="single" w:color="E5B8B7" w:sz="4" w:space="0"/>
        </w:tcBorders>
      </w:tcPr>
    </w:tblStylePr>
    <w:tblStylePr w:type="firstCol">
      <w:rPr>
        <w:color w:val="404040"/>
        <w:sz w:val="22"/>
      </w:rPr>
      <w:tblPr/>
      <w:tcPr>
        <w:tcBorders>
          <w:right w:val="single" w:color="D99594" w:sz="12" w:space="0"/>
        </w:tcBorders>
      </w:tcPr>
    </w:tblStylePr>
    <w:tblStylePr w:type="firstRow">
      <w:rPr>
        <w:color w:val="404040"/>
        <w:sz w:val="22"/>
      </w:rPr>
      <w:tblPr/>
      <w:tcPr>
        <w:tcBorders>
          <w:bottom w:val="single" w:color="D99594" w:sz="12" w:space="0"/>
        </w:tcBorders>
      </w:tcPr>
    </w:tblStylePr>
    <w:tblStylePr w:type="lastCol">
      <w:rPr>
        <w:color w:val="404040"/>
        <w:sz w:val="22"/>
      </w:rPr>
      <w:tblPr/>
      <w:tcPr>
        <w:tcBorders>
          <w:left w:val="single" w:color="D99594" w:sz="12" w:space="0"/>
        </w:tcBorders>
      </w:tcPr>
    </w:tblStylePr>
    <w:tblStylePr w:type="lastRow">
      <w:rPr>
        <w:color w:val="404040"/>
        <w:sz w:val="22"/>
      </w:rPr>
      <w:tblPr/>
      <w:tcPr>
        <w:tcBorders>
          <w:top w:val="single" w:color="D99594" w:sz="12" w:space="0"/>
        </w:tcBorders>
      </w:tcPr>
    </w:tblStylePr>
  </w:style>
  <w:style w:type="table" w:styleId="219">
    <w:name w:val="Bordered - Accent 3"/>
    <w:basedOn w:val="245"/>
    <w:uiPriority w:val="99"/>
    <w:pPr>
      <w:spacing w:after="0" w:line="240" w:lineRule="auto"/>
    </w:pPr>
    <w:tblPr>
      <w:tblStyleRowBandSize w:val="1"/>
      <w:tblStyleColBandSize w:val="1"/>
      <w:tblInd w:w="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band1Horz">
      <w:rPr>
        <w:color w:val="404040"/>
        <w:sz w:val="22"/>
      </w:rPr>
      <w:tblPr/>
      <w:tcPr>
        <w:tcBorders>
          <w:top w:val="single" w:color="D6E3BC" w:sz="4" w:space="0"/>
          <w:left w:val="single" w:color="D6E3BC" w:sz="4" w:space="0"/>
          <w:bottom w:val="single" w:color="D6E3BC" w:sz="4" w:space="0"/>
          <w:right w:val="single" w:color="D6E3BC" w:sz="4" w:space="0"/>
        </w:tcBorders>
      </w:tcPr>
    </w:tblStylePr>
    <w:tblStylePr w:type="firstCol">
      <w:rPr>
        <w:color w:val="404040"/>
        <w:sz w:val="22"/>
      </w:rPr>
      <w:tblPr/>
      <w:tcPr>
        <w:tcBorders>
          <w:right w:val="single" w:color="C2D69B" w:sz="12" w:space="0"/>
        </w:tcBorders>
      </w:tcPr>
    </w:tblStylePr>
    <w:tblStylePr w:type="firstRow">
      <w:rPr>
        <w:color w:val="404040"/>
        <w:sz w:val="22"/>
      </w:rPr>
      <w:tblPr/>
      <w:tcPr>
        <w:tcBorders>
          <w:bottom w:val="single" w:color="C2D69B" w:sz="12" w:space="0"/>
        </w:tcBorders>
      </w:tcPr>
    </w:tblStylePr>
    <w:tblStylePr w:type="lastCol">
      <w:rPr>
        <w:color w:val="404040"/>
        <w:sz w:val="22"/>
      </w:rPr>
      <w:tblPr/>
      <w:tcPr>
        <w:tcBorders>
          <w:left w:val="single" w:color="C2D69B" w:sz="12" w:space="0"/>
        </w:tcBorders>
      </w:tcPr>
    </w:tblStylePr>
    <w:tblStylePr w:type="lastRow">
      <w:rPr>
        <w:color w:val="404040"/>
        <w:sz w:val="22"/>
      </w:rPr>
      <w:tblPr/>
      <w:tcPr>
        <w:tcBorders>
          <w:top w:val="single" w:color="C2D69B" w:sz="12" w:space="0"/>
        </w:tcBorders>
      </w:tcPr>
    </w:tblStylePr>
  </w:style>
  <w:style w:type="table" w:styleId="220">
    <w:name w:val="Bordered - Accent 4"/>
    <w:basedOn w:val="245"/>
    <w:uiPriority w:val="99"/>
    <w:pPr>
      <w:spacing w:after="0" w:line="240" w:lineRule="auto"/>
    </w:pPr>
    <w:tblPr>
      <w:tblStyleRowBandSize w:val="1"/>
      <w:tblStyleColBandSize w:val="1"/>
      <w:tblInd w:w="0" w:type="dxa"/>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band1Horz">
      <w:rPr>
        <w:color w:val="404040"/>
        <w:sz w:val="22"/>
      </w:rPr>
      <w:tblPr/>
      <w:tcPr>
        <w:tcBorders>
          <w:top w:val="single" w:color="CCC0D9" w:sz="4" w:space="0"/>
          <w:left w:val="single" w:color="CCC0D9" w:sz="4" w:space="0"/>
          <w:bottom w:val="single" w:color="CCC0D9" w:sz="4" w:space="0"/>
          <w:right w:val="single" w:color="CCC0D9" w:sz="4" w:space="0"/>
        </w:tcBorders>
      </w:tcPr>
    </w:tblStylePr>
    <w:tblStylePr w:type="firstCol">
      <w:rPr>
        <w:color w:val="404040"/>
        <w:sz w:val="22"/>
      </w:rPr>
      <w:tblPr/>
      <w:tcPr>
        <w:tcBorders>
          <w:right w:val="single" w:color="B2A1C7" w:sz="12" w:space="0"/>
        </w:tcBorders>
      </w:tcPr>
    </w:tblStylePr>
    <w:tblStylePr w:type="firstRow">
      <w:rPr>
        <w:color w:val="404040"/>
        <w:sz w:val="22"/>
      </w:rPr>
      <w:tblPr/>
      <w:tcPr>
        <w:tcBorders>
          <w:bottom w:val="single" w:color="B2A1C7" w:sz="12" w:space="0"/>
        </w:tcBorders>
      </w:tcPr>
    </w:tblStylePr>
    <w:tblStylePr w:type="lastCol">
      <w:rPr>
        <w:color w:val="404040"/>
        <w:sz w:val="22"/>
      </w:rPr>
      <w:tblPr/>
      <w:tcPr>
        <w:tcBorders>
          <w:left w:val="single" w:color="B2A1C7" w:sz="12" w:space="0"/>
        </w:tcBorders>
      </w:tcPr>
    </w:tblStylePr>
    <w:tblStylePr w:type="lastRow">
      <w:rPr>
        <w:color w:val="404040"/>
        <w:sz w:val="22"/>
      </w:rPr>
      <w:tblPr/>
      <w:tcPr>
        <w:tcBorders>
          <w:top w:val="single" w:color="B2A1C7" w:sz="12" w:space="0"/>
        </w:tcBorders>
      </w:tcPr>
    </w:tblStylePr>
  </w:style>
  <w:style w:type="table" w:styleId="221">
    <w:name w:val="Bordered - Accent 5"/>
    <w:basedOn w:val="245"/>
    <w:uiPriority w:val="99"/>
    <w:pPr>
      <w:spacing w:after="0" w:line="240" w:lineRule="auto"/>
    </w:p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band1Horz">
      <w:rPr>
        <w:color w:val="404040"/>
        <w:sz w:val="22"/>
      </w:rPr>
      <w:tblPr/>
      <w:tcPr>
        <w:tcBorders>
          <w:top w:val="single" w:color="B6DDE8" w:sz="4" w:space="0"/>
          <w:left w:val="single" w:color="B6DDE8" w:sz="4" w:space="0"/>
          <w:bottom w:val="single" w:color="B6DDE8" w:sz="4" w:space="0"/>
          <w:right w:val="single" w:color="B6DDE8" w:sz="4" w:space="0"/>
        </w:tcBorders>
      </w:tcPr>
    </w:tblStylePr>
    <w:tblStylePr w:type="firstCol">
      <w:rPr>
        <w:color w:val="404040"/>
        <w:sz w:val="22"/>
      </w:rPr>
      <w:tblPr/>
      <w:tcPr>
        <w:tcBorders>
          <w:right w:val="single" w:color="92CDDC" w:sz="12" w:space="0"/>
        </w:tcBorders>
      </w:tcPr>
    </w:tblStylePr>
    <w:tblStylePr w:type="firstRow">
      <w:rPr>
        <w:color w:val="404040"/>
        <w:sz w:val="22"/>
      </w:rPr>
      <w:tblPr/>
      <w:tcPr>
        <w:tcBorders>
          <w:bottom w:val="single" w:color="92CDDC" w:sz="12" w:space="0"/>
        </w:tcBorders>
      </w:tcPr>
    </w:tblStylePr>
    <w:tblStylePr w:type="lastCol">
      <w:rPr>
        <w:color w:val="404040"/>
        <w:sz w:val="22"/>
      </w:rPr>
      <w:tblPr/>
      <w:tcPr>
        <w:tcBorders>
          <w:left w:val="single" w:color="92CDDC" w:sz="12" w:space="0"/>
        </w:tcBorders>
      </w:tcPr>
    </w:tblStylePr>
    <w:tblStylePr w:type="lastRow">
      <w:rPr>
        <w:color w:val="404040"/>
        <w:sz w:val="22"/>
      </w:rPr>
      <w:tblPr/>
      <w:tcPr>
        <w:tcBorders>
          <w:top w:val="single" w:color="92CDDC" w:sz="12" w:space="0"/>
        </w:tcBorders>
      </w:tcPr>
    </w:tblStylePr>
  </w:style>
  <w:style w:type="table" w:styleId="222">
    <w:name w:val="Bordered - Accent 6"/>
    <w:basedOn w:val="245"/>
    <w:uiPriority w:val="99"/>
    <w:pPr>
      <w:spacing w:after="0" w:line="240" w:lineRule="auto"/>
    </w:p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band1Horz">
      <w:rPr>
        <w:color w:val="404040"/>
        <w:sz w:val="22"/>
      </w:rPr>
      <w:tblPr/>
      <w:tcPr>
        <w:tcBorders>
          <w:top w:val="single" w:color="FBD4B4" w:sz="4" w:space="0"/>
          <w:left w:val="single" w:color="FBD4B4" w:sz="4" w:space="0"/>
          <w:bottom w:val="single" w:color="FBD4B4" w:sz="4" w:space="0"/>
          <w:right w:val="single" w:color="FBD4B4" w:sz="4" w:space="0"/>
        </w:tcBorders>
      </w:tcPr>
    </w:tblStylePr>
    <w:tblStylePr w:type="firstCol">
      <w:rPr>
        <w:color w:val="404040"/>
        <w:sz w:val="22"/>
      </w:rPr>
      <w:tblPr/>
      <w:tcPr>
        <w:tcBorders>
          <w:right w:val="single" w:color="FABF8F" w:sz="12" w:space="0"/>
        </w:tcBorders>
      </w:tcPr>
    </w:tblStylePr>
    <w:tblStylePr w:type="firstRow">
      <w:rPr>
        <w:color w:val="404040"/>
        <w:sz w:val="22"/>
      </w:rPr>
      <w:tblPr/>
      <w:tcPr>
        <w:tcBorders>
          <w:bottom w:val="single" w:color="FABF8F" w:sz="12" w:space="0"/>
        </w:tcBorders>
      </w:tcPr>
    </w:tblStylePr>
    <w:tblStylePr w:type="lastCol">
      <w:rPr>
        <w:color w:val="404040"/>
        <w:sz w:val="22"/>
      </w:rPr>
      <w:tblPr/>
      <w:tcPr>
        <w:tcBorders>
          <w:left w:val="single" w:color="FABF8F" w:sz="12" w:space="0"/>
        </w:tcBorders>
      </w:tcPr>
    </w:tblStylePr>
    <w:tblStylePr w:type="lastRow">
      <w:rPr>
        <w:color w:val="404040"/>
        <w:sz w:val="22"/>
      </w:rPr>
      <w:tblPr/>
      <w:tcPr>
        <w:tcBorders>
          <w:top w:val="single" w:color="FABF8F" w:sz="12" w:space="0"/>
        </w:tcBorders>
      </w:tcPr>
    </w:tblStylePr>
  </w:style>
  <w:style w:type="table" w:styleId="223">
    <w:name w:val="Bordered &amp; Lined"/>
    <w:basedOn w:val="245"/>
    <w:uiPriority w:val="99"/>
    <w:pPr>
      <w:spacing w:after="0" w:line="240" w:lineRule="auto"/>
    </w:pPr>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2F2F2"/>
      </w:tcPr>
    </w:tblStylePr>
    <w:tblStylePr w:type="band2Vert">
      <w:rPr>
        <w:color w:val="404040"/>
        <w:sz w:val="22"/>
      </w:rPr>
      <w:tblPr/>
      <w:tcPr>
        <w:shd w:val="clear" w:color="auto" w:fill="D9D9D9"/>
      </w:tcPr>
    </w:tblStylePr>
    <w:tblStylePr w:type="firstCol">
      <w:rPr>
        <w:color w:val="F2F2F2"/>
        <w:sz w:val="22"/>
      </w:rPr>
      <w:tblPr/>
      <w:tcPr>
        <w:shd w:val="clear" w:color="auto" w:fill="7F7F7F"/>
      </w:tcPr>
    </w:tblStylePr>
    <w:tblStylePr w:type="firstRow">
      <w:rPr>
        <w:color w:val="F2F2F2"/>
        <w:sz w:val="22"/>
      </w:rPr>
      <w:tblPr/>
      <w:tcPr>
        <w:shd w:val="clear" w:color="auto" w:fill="7F7F7F"/>
      </w:tcPr>
    </w:tblStylePr>
    <w:tblStylePr w:type="lastCol">
      <w:rPr>
        <w:color w:val="F2F2F2"/>
        <w:sz w:val="22"/>
      </w:rPr>
      <w:tblPr/>
      <w:tcPr>
        <w:shd w:val="clear" w:color="auto" w:fill="7F7F7F"/>
      </w:tcPr>
    </w:tblStylePr>
    <w:tblStylePr w:type="lastRow">
      <w:rPr>
        <w:color w:val="F2F2F2"/>
        <w:sz w:val="22"/>
      </w:rPr>
      <w:tblPr/>
      <w:tcPr>
        <w:shd w:val="clear" w:color="auto" w:fill="7F7F7F"/>
      </w:tcPr>
    </w:tblStylePr>
  </w:style>
  <w:style w:type="table" w:styleId="224">
    <w:name w:val="Bordered &amp; Lined - Accent 1"/>
    <w:basedOn w:val="245"/>
    <w:uiPriority w:val="99"/>
    <w:pPr>
      <w:spacing w:after="0" w:line="240" w:lineRule="auto"/>
    </w:pPr>
    <w:rPr>
      <w:color w:val="404040"/>
    </w:rPr>
    <w:tblPr>
      <w:tblStyleRowBandSize w:val="1"/>
      <w:tblStyleColBandSize w:val="1"/>
      <w:tblInd w:w="0" w:type="dxa"/>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C6D9F1"/>
      </w:tcPr>
    </w:tblStylePr>
    <w:tblStylePr w:type="band2Vert">
      <w:rPr>
        <w:color w:val="404040"/>
        <w:sz w:val="22"/>
      </w:rPr>
      <w:tblPr/>
      <w:tcPr>
        <w:shd w:val="clear" w:color="auto" w:fill="C6D9F1"/>
      </w:tcPr>
    </w:tblStylePr>
    <w:tblStylePr w:type="firstCol">
      <w:rPr>
        <w:color w:val="F2F2F2"/>
        <w:sz w:val="22"/>
      </w:rPr>
      <w:tblPr/>
      <w:tcPr>
        <w:shd w:val="clear" w:color="auto" w:fill="548DD4"/>
      </w:tcPr>
    </w:tblStylePr>
    <w:tblStylePr w:type="firstRow">
      <w:rPr>
        <w:color w:val="F2F2F2"/>
        <w:sz w:val="22"/>
      </w:rPr>
      <w:tblPr/>
      <w:tcPr>
        <w:shd w:val="clear" w:color="auto" w:fill="548DD4"/>
      </w:tcPr>
    </w:tblStylePr>
    <w:tblStylePr w:type="lastCol">
      <w:rPr>
        <w:color w:val="F2F2F2"/>
        <w:sz w:val="22"/>
      </w:rPr>
      <w:tblPr/>
      <w:tcPr>
        <w:shd w:val="clear" w:color="auto" w:fill="548DD4"/>
      </w:tcPr>
    </w:tblStylePr>
    <w:tblStylePr w:type="lastRow">
      <w:rPr>
        <w:color w:val="F2F2F2"/>
        <w:sz w:val="22"/>
      </w:rPr>
      <w:tblPr/>
      <w:tcPr>
        <w:shd w:val="clear" w:color="auto" w:fill="548DD4"/>
      </w:tcPr>
    </w:tblStylePr>
  </w:style>
  <w:style w:type="table" w:styleId="225">
    <w:name w:val="Bordered &amp; Lined - Accent 2"/>
    <w:basedOn w:val="245"/>
    <w:uiPriority w:val="99"/>
    <w:pPr>
      <w:spacing w:after="0" w:line="240" w:lineRule="auto"/>
    </w:pPr>
    <w:rPr>
      <w:color w:val="404040"/>
    </w:rPr>
    <w:tblPr>
      <w:tblStyleRowBandSize w:val="1"/>
      <w:tblStyleColBandSize w:val="1"/>
      <w:tblInd w:w="0"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2DBDB"/>
      </w:tcPr>
    </w:tblStylePr>
    <w:tblStylePr w:type="band2Vert">
      <w:rPr>
        <w:color w:val="404040"/>
        <w:sz w:val="22"/>
      </w:rPr>
      <w:tblPr/>
      <w:tcPr>
        <w:shd w:val="clear" w:color="auto" w:fill="F2DBDB"/>
      </w:tcPr>
    </w:tblStylePr>
    <w:tblStylePr w:type="firstCol">
      <w:rPr>
        <w:color w:val="F2F2F2"/>
        <w:sz w:val="22"/>
      </w:rPr>
      <w:tblPr/>
      <w:tcPr>
        <w:shd w:val="clear" w:color="auto" w:fill="D99594"/>
      </w:tcPr>
    </w:tblStylePr>
    <w:tblStylePr w:type="firstRow">
      <w:rPr>
        <w:color w:val="F2F2F2"/>
        <w:sz w:val="22"/>
      </w:rPr>
      <w:tblPr/>
      <w:tcPr>
        <w:shd w:val="clear" w:color="auto" w:fill="D99594"/>
      </w:tcPr>
    </w:tblStylePr>
    <w:tblStylePr w:type="lastCol">
      <w:rPr>
        <w:color w:val="F2F2F2"/>
        <w:sz w:val="22"/>
      </w:rPr>
      <w:tblPr/>
      <w:tcPr>
        <w:shd w:val="clear" w:color="auto" w:fill="D99594"/>
      </w:tcPr>
    </w:tblStylePr>
    <w:tblStylePr w:type="lastRow">
      <w:rPr>
        <w:color w:val="F2F2F2"/>
        <w:sz w:val="22"/>
      </w:rPr>
      <w:tblPr/>
      <w:tcPr>
        <w:shd w:val="clear" w:color="auto" w:fill="D99594"/>
      </w:tcPr>
    </w:tblStylePr>
  </w:style>
  <w:style w:type="table" w:styleId="226">
    <w:name w:val="Bordered &amp; Lined - Accent 3"/>
    <w:basedOn w:val="245"/>
    <w:uiPriority w:val="99"/>
    <w:pPr>
      <w:spacing w:after="0" w:line="240" w:lineRule="auto"/>
    </w:pPr>
    <w:rPr>
      <w:color w:val="404040"/>
    </w:rPr>
    <w:tblPr>
      <w:tblStyleRowBandSize w:val="1"/>
      <w:tblStyleColBandSize w:val="1"/>
      <w:tblInd w:w="0" w:type="dxa"/>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EAF1DD"/>
      </w:tcPr>
    </w:tblStylePr>
    <w:tblStylePr w:type="band2Vert">
      <w:rPr>
        <w:color w:val="404040"/>
        <w:sz w:val="22"/>
      </w:rPr>
      <w:tblPr/>
      <w:tcPr>
        <w:shd w:val="clear" w:color="auto" w:fill="EAF1DD"/>
      </w:tcPr>
    </w:tblStylePr>
    <w:tblStylePr w:type="firstCol">
      <w:rPr>
        <w:color w:val="F2F2F2"/>
        <w:sz w:val="22"/>
      </w:rPr>
      <w:tblPr/>
      <w:tcPr>
        <w:shd w:val="clear" w:color="auto" w:fill="9BBB59"/>
      </w:tcPr>
    </w:tblStylePr>
    <w:tblStylePr w:type="firstRow">
      <w:rPr>
        <w:color w:val="F2F2F2"/>
        <w:sz w:val="22"/>
      </w:rPr>
      <w:tblPr/>
      <w:tcPr>
        <w:shd w:val="clear" w:color="auto" w:fill="9BBB59"/>
      </w:tcPr>
    </w:tblStylePr>
    <w:tblStylePr w:type="lastCol">
      <w:rPr>
        <w:color w:val="F2F2F2"/>
        <w:sz w:val="22"/>
      </w:rPr>
      <w:tblPr/>
      <w:tcPr>
        <w:shd w:val="clear" w:color="auto" w:fill="9BBB59"/>
      </w:tcPr>
    </w:tblStylePr>
    <w:tblStylePr w:type="lastRow">
      <w:rPr>
        <w:color w:val="F2F2F2"/>
        <w:sz w:val="22"/>
      </w:rPr>
      <w:tblPr/>
      <w:tcPr>
        <w:shd w:val="clear" w:color="auto" w:fill="9BBB59"/>
      </w:tcPr>
    </w:tblStylePr>
  </w:style>
  <w:style w:type="table" w:styleId="227">
    <w:name w:val="Bordered &amp; Lined - Accent 4"/>
    <w:basedOn w:val="245"/>
    <w:uiPriority w:val="99"/>
    <w:pPr>
      <w:spacing w:after="0" w:line="240" w:lineRule="auto"/>
    </w:pPr>
    <w:rPr>
      <w:color w:val="404040"/>
    </w:rPr>
    <w:tblPr>
      <w:tblStyleRowBandSize w:val="1"/>
      <w:tblStyleColBandSize w:val="1"/>
      <w:tblInd w:w="0" w:type="dxa"/>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E5DFEC"/>
      </w:tcPr>
    </w:tblStylePr>
    <w:tblStylePr w:type="band2Vert">
      <w:rPr>
        <w:color w:val="404040"/>
        <w:sz w:val="22"/>
      </w:rPr>
      <w:tblPr/>
      <w:tcPr>
        <w:shd w:val="clear" w:color="auto" w:fill="E5DFEC"/>
      </w:tcPr>
    </w:tblStylePr>
    <w:tblStylePr w:type="firstCol">
      <w:rPr>
        <w:color w:val="F2F2F2"/>
        <w:sz w:val="22"/>
      </w:rPr>
      <w:tblPr/>
      <w:tcPr>
        <w:shd w:val="clear" w:color="auto" w:fill="B2A1C7"/>
      </w:tcPr>
    </w:tblStylePr>
    <w:tblStylePr w:type="firstRow">
      <w:rPr>
        <w:color w:val="F2F2F2"/>
        <w:sz w:val="22"/>
      </w:rPr>
      <w:tblPr/>
      <w:tcPr>
        <w:shd w:val="clear" w:color="auto" w:fill="B2A1C7"/>
      </w:tcPr>
    </w:tblStylePr>
    <w:tblStylePr w:type="lastCol">
      <w:rPr>
        <w:color w:val="F2F2F2"/>
        <w:sz w:val="22"/>
      </w:rPr>
      <w:tblPr/>
      <w:tcPr>
        <w:shd w:val="clear" w:color="auto" w:fill="B2A1C7"/>
      </w:tcPr>
    </w:tblStylePr>
    <w:tblStylePr w:type="lastRow">
      <w:rPr>
        <w:color w:val="F2F2F2"/>
        <w:sz w:val="22"/>
      </w:rPr>
      <w:tblPr/>
      <w:tcPr>
        <w:shd w:val="clear" w:color="auto" w:fill="B2A1C7"/>
      </w:tcPr>
    </w:tblStylePr>
  </w:style>
  <w:style w:type="table" w:styleId="228">
    <w:name w:val="Bordered &amp; Lined - Accent 5"/>
    <w:basedOn w:val="245"/>
    <w:uiPriority w:val="99"/>
    <w:pPr>
      <w:spacing w:after="0" w:line="240" w:lineRule="auto"/>
    </w:pPr>
    <w:rPr>
      <w:color w:val="404040"/>
    </w:rPr>
    <w:tblPr>
      <w:tblStyleRowBandSize w:val="1"/>
      <w:tblStyleColBandSize w:val="1"/>
      <w:tblInd w:w="0" w:type="dxa"/>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DAEEF3"/>
      </w:tcPr>
    </w:tblStylePr>
    <w:tblStylePr w:type="band2Vert">
      <w:rPr>
        <w:color w:val="404040"/>
        <w:sz w:val="22"/>
      </w:rPr>
      <w:tblPr/>
      <w:tcPr>
        <w:shd w:val="clear" w:color="auto" w:fill="DAEEF3"/>
      </w:tcPr>
    </w:tblStylePr>
    <w:tblStylePr w:type="firstCol">
      <w:rPr>
        <w:color w:val="F2F2F2"/>
        <w:sz w:val="22"/>
      </w:rPr>
      <w:tblPr/>
      <w:tcPr>
        <w:shd w:val="clear" w:color="auto" w:fill="4BACC6"/>
      </w:tcPr>
    </w:tblStylePr>
    <w:tblStylePr w:type="firstRow">
      <w:rPr>
        <w:color w:val="F2F2F2"/>
        <w:sz w:val="22"/>
      </w:rPr>
      <w:tblPr/>
      <w:tcPr>
        <w:shd w:val="clear" w:color="auto" w:fill="4BACC6"/>
      </w:tcPr>
    </w:tblStylePr>
    <w:tblStylePr w:type="lastCol">
      <w:rPr>
        <w:color w:val="F2F2F2"/>
        <w:sz w:val="22"/>
      </w:rPr>
      <w:tblPr/>
      <w:tcPr>
        <w:shd w:val="clear" w:color="auto" w:fill="4BACC6"/>
      </w:tcPr>
    </w:tblStylePr>
    <w:tblStylePr w:type="lastRow">
      <w:rPr>
        <w:color w:val="F2F2F2"/>
        <w:sz w:val="22"/>
      </w:rPr>
      <w:tblPr/>
      <w:tcPr>
        <w:shd w:val="clear" w:color="auto" w:fill="4BACC6"/>
      </w:tcPr>
    </w:tblStylePr>
  </w:style>
  <w:style w:type="table" w:styleId="229">
    <w:name w:val="Bordered &amp; Lined - Accent 6"/>
    <w:basedOn w:val="245"/>
    <w:uiPriority w:val="99"/>
    <w:pPr>
      <w:spacing w:after="0" w:line="240" w:lineRule="auto"/>
    </w:pPr>
    <w:rPr>
      <w:color w:val="404040"/>
    </w:rPr>
    <w:tblPr>
      <w:tblStyleRowBandSize w:val="1"/>
      <w:tblStyleColBandSize w:val="1"/>
      <w:tblInd w:w="0" w:type="dxa"/>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band1Horz">
      <w:rPr>
        <w:color w:val="404040"/>
        <w:sz w:val="22"/>
      </w:rPr>
      <w:tblPr/>
    </w:tblStylePr>
    <w:tblStylePr w:type="band1Vert">
      <w:rPr>
        <w:color w:val="404040"/>
        <w:sz w:val="22"/>
      </w:rPr>
      <w:tblPr/>
    </w:tblStylePr>
    <w:tblStylePr w:type="band2Horz">
      <w:rPr>
        <w:color w:val="404040"/>
        <w:sz w:val="22"/>
      </w:rPr>
      <w:tblPr/>
      <w:tcPr>
        <w:shd w:val="clear" w:color="auto" w:fill="FDE9D9"/>
      </w:tcPr>
    </w:tblStylePr>
    <w:tblStylePr w:type="band2Vert">
      <w:rPr>
        <w:color w:val="404040"/>
        <w:sz w:val="22"/>
      </w:rPr>
      <w:tblPr/>
      <w:tcPr>
        <w:shd w:val="clear" w:color="auto" w:fill="FDE9D9"/>
      </w:tcPr>
    </w:tblStylePr>
    <w:tblStylePr w:type="firstCol">
      <w:rPr>
        <w:color w:val="F2F2F2"/>
        <w:sz w:val="22"/>
      </w:rPr>
      <w:tblPr/>
      <w:tcPr>
        <w:shd w:val="clear" w:color="auto" w:fill="F79646"/>
      </w:tcPr>
    </w:tblStylePr>
    <w:tblStylePr w:type="firstRow">
      <w:rPr>
        <w:color w:val="F2F2F2"/>
        <w:sz w:val="22"/>
      </w:rPr>
      <w:tblPr/>
      <w:tcPr>
        <w:shd w:val="clear" w:color="auto" w:fill="F79646"/>
      </w:tcPr>
    </w:tblStylePr>
    <w:tblStylePr w:type="lastCol">
      <w:rPr>
        <w:color w:val="F2F2F2"/>
        <w:sz w:val="22"/>
      </w:rPr>
      <w:tblPr/>
      <w:tcPr>
        <w:shd w:val="clear" w:color="auto" w:fill="F79646"/>
      </w:tcPr>
    </w:tblStylePr>
    <w:tblStylePr w:type="lastRow">
      <w:rPr>
        <w:color w:val="F2F2F2"/>
        <w:sz w:val="22"/>
      </w:rPr>
      <w:tblPr/>
      <w:tcPr>
        <w:shd w:val="clear" w:color="auto" w:fill="F79646"/>
      </w:tcPr>
    </w:tblStylePr>
  </w:style>
  <w:style w:type="table" w:default="1" w:styleId="245">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gPGycolplVUscXlFVLWz8gTo/Ng==">AMUW2mUJYtgN/+CBKIh5/c9Ga7EositEI9+5V/MuNV6UqB5E/sFGDdbFPks/+mJqIIsl2nTUYluAdW4bNbm/HK8Y4538eVSskcaPwfaPcUaOWTGPxTDgULg=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49</TotalTime>
  <Application>LibreOffice/6.1.5.2$Linux_X86_64 LibreOffice_project/10$Build-2</Application>
  <Pages>2</Pages>
  <Words>528</Words>
  <Characters>2866</Characters>
  <CharactersWithSpaces>3370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2022-03-03T11:51:04Z</dcterms:modified>
  <cp:revision>17</cp:revision>
  <dc:subject/>
  <dc:title/>
</cp:coreProperties>
</file>